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77284" w14:textId="2E291811" w:rsidR="00BF19E8" w:rsidRPr="00EF48C0" w:rsidRDefault="00BF19E8" w:rsidP="00B9486D">
      <w:pPr>
        <w:pStyle w:val="Heading1"/>
        <w:rPr>
          <w:rFonts w:ascii="Times New Roman" w:hAnsi="Times New Roman" w:cs="Times New Roman"/>
          <w:sz w:val="24"/>
          <w:szCs w:val="24"/>
        </w:rPr>
      </w:pPr>
      <w:r w:rsidRPr="00EF48C0">
        <w:rPr>
          <w:rFonts w:ascii="Times New Roman" w:hAnsi="Times New Roman" w:cs="Times New Roman"/>
          <w:sz w:val="24"/>
          <w:szCs w:val="24"/>
        </w:rPr>
        <w:t xml:space="preserve">  </w:t>
      </w:r>
      <w:bookmarkStart w:id="0" w:name="_Toc12277920"/>
      <w:r w:rsidRPr="00EF48C0">
        <w:rPr>
          <w:rFonts w:ascii="Times New Roman" w:hAnsi="Times New Roman" w:cs="Times New Roman"/>
          <w:b/>
          <w:sz w:val="24"/>
          <w:szCs w:val="24"/>
        </w:rPr>
        <w:t>Mentor</w:t>
      </w:r>
      <w:r w:rsidRPr="00EF48C0">
        <w:rPr>
          <w:rFonts w:ascii="Times New Roman" w:hAnsi="Times New Roman" w:cs="Times New Roman"/>
          <w:sz w:val="24"/>
          <w:szCs w:val="24"/>
        </w:rPr>
        <w:t xml:space="preserve"> – Mentor Log</w:t>
      </w:r>
      <w:bookmarkEnd w:id="0"/>
      <w:r w:rsidRPr="00EF48C0">
        <w:rPr>
          <w:rFonts w:ascii="Times New Roman" w:hAnsi="Times New Roman" w:cs="Times New Roman"/>
          <w:sz w:val="24"/>
          <w:szCs w:val="24"/>
        </w:rPr>
        <w:t xml:space="preserve"> </w:t>
      </w:r>
    </w:p>
    <w:p w14:paraId="04A276CD" w14:textId="0486EBF1" w:rsidR="00DD6F35" w:rsidRDefault="00DD6F35" w:rsidP="00EF48C0">
      <w:pPr>
        <w:spacing w:before="0" w:after="0" w:line="240" w:lineRule="auto"/>
        <w:rPr>
          <w:rFonts w:ascii="Times New Roman" w:hAnsi="Times New Roman" w:cs="Times New Roman"/>
          <w:sz w:val="24"/>
          <w:szCs w:val="24"/>
        </w:rPr>
      </w:pPr>
    </w:p>
    <w:p w14:paraId="47162370" w14:textId="65374E3A" w:rsidR="00DD6F35" w:rsidRDefault="00DD6F35" w:rsidP="00EF48C0">
      <w:pPr>
        <w:spacing w:before="0" w:after="0" w:line="240" w:lineRule="auto"/>
        <w:rPr>
          <w:rFonts w:ascii="Times New Roman" w:hAnsi="Times New Roman" w:cs="Times New Roman"/>
          <w:sz w:val="24"/>
          <w:szCs w:val="24"/>
        </w:rPr>
      </w:pPr>
    </w:p>
    <w:p w14:paraId="15C1057A" w14:textId="77777777" w:rsidR="00DD6F35" w:rsidRDefault="00DD6F35" w:rsidP="00EF48C0">
      <w:pPr>
        <w:spacing w:before="0" w:after="0" w:line="240" w:lineRule="auto"/>
        <w:rPr>
          <w:rFonts w:ascii="Times New Roman" w:hAnsi="Times New Roman" w:cs="Times New Roman"/>
          <w:sz w:val="24"/>
          <w:szCs w:val="24"/>
        </w:rPr>
      </w:pPr>
    </w:p>
    <w:p w14:paraId="0B78E49C" w14:textId="77777777" w:rsidR="00DD6F35" w:rsidRPr="00EF48C0" w:rsidRDefault="00DD6F35" w:rsidP="00DD6F35">
      <w:pPr>
        <w:spacing w:before="0" w:after="0" w:line="240" w:lineRule="auto"/>
        <w:jc w:val="right"/>
        <w:rPr>
          <w:rFonts w:ascii="Times New Roman" w:hAnsi="Times New Roman" w:cs="Times New Roman"/>
          <w:sz w:val="24"/>
          <w:szCs w:val="24"/>
        </w:rPr>
      </w:pPr>
      <w:r w:rsidRPr="00EF48C0">
        <w:rPr>
          <w:rFonts w:ascii="Times New Roman" w:hAnsi="Times New Roman" w:cs="Times New Roman"/>
          <w:sz w:val="24"/>
          <w:szCs w:val="24"/>
        </w:rPr>
        <w:t>_______________________________________</w:t>
      </w:r>
      <w:r w:rsidRPr="00EF48C0">
        <w:rPr>
          <w:rFonts w:ascii="Times New Roman" w:hAnsi="Times New Roman" w:cs="Times New Roman"/>
          <w:sz w:val="24"/>
          <w:szCs w:val="24"/>
        </w:rPr>
        <w:tab/>
        <w:t>_________________________________________</w:t>
      </w:r>
    </w:p>
    <w:p w14:paraId="37E6DA5D" w14:textId="77777777" w:rsidR="00DD6F35" w:rsidRPr="00EF48C0" w:rsidRDefault="00DD6F35" w:rsidP="00DD6F35">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 xml:space="preserve">   (mentor name)</w:t>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proofErr w:type="gramStart"/>
      <w:r w:rsidRPr="00EF48C0">
        <w:rPr>
          <w:rFonts w:ascii="Times New Roman" w:hAnsi="Times New Roman" w:cs="Times New Roman"/>
          <w:sz w:val="18"/>
          <w:szCs w:val="18"/>
        </w:rPr>
        <w:t xml:space="preserve">   (</w:t>
      </w:r>
      <w:proofErr w:type="gramEnd"/>
      <w:r w:rsidRPr="00EF48C0">
        <w:rPr>
          <w:rFonts w:ascii="Times New Roman" w:hAnsi="Times New Roman" w:cs="Times New Roman"/>
          <w:sz w:val="18"/>
          <w:szCs w:val="18"/>
        </w:rPr>
        <w:t>mentor employee #)</w:t>
      </w:r>
    </w:p>
    <w:p w14:paraId="2E53E346" w14:textId="77777777" w:rsidR="00DD6F35" w:rsidRPr="00EF48C0" w:rsidRDefault="00DD6F35" w:rsidP="00DD6F35">
      <w:pPr>
        <w:spacing w:before="0" w:after="0" w:line="240" w:lineRule="auto"/>
        <w:rPr>
          <w:rFonts w:ascii="Times New Roman" w:hAnsi="Times New Roman" w:cs="Times New Roman"/>
          <w:sz w:val="24"/>
          <w:szCs w:val="24"/>
        </w:rPr>
      </w:pPr>
    </w:p>
    <w:p w14:paraId="6342C4D3" w14:textId="77777777" w:rsidR="00DD6F35" w:rsidRPr="00EF48C0" w:rsidRDefault="00DD6F35" w:rsidP="00DD6F35">
      <w:pPr>
        <w:spacing w:before="0" w:after="0" w:line="240" w:lineRule="auto"/>
        <w:jc w:val="right"/>
        <w:rPr>
          <w:rFonts w:ascii="Times New Roman" w:hAnsi="Times New Roman" w:cs="Times New Roman"/>
          <w:sz w:val="24"/>
          <w:szCs w:val="24"/>
        </w:rPr>
      </w:pPr>
      <w:r w:rsidRPr="00EF48C0">
        <w:rPr>
          <w:rFonts w:ascii="Times New Roman" w:hAnsi="Times New Roman" w:cs="Times New Roman"/>
          <w:sz w:val="24"/>
          <w:szCs w:val="24"/>
        </w:rPr>
        <w:t>_______________________________________</w:t>
      </w:r>
      <w:r w:rsidRPr="00EF48C0">
        <w:rPr>
          <w:rFonts w:ascii="Times New Roman" w:hAnsi="Times New Roman" w:cs="Times New Roman"/>
          <w:sz w:val="24"/>
          <w:szCs w:val="24"/>
        </w:rPr>
        <w:tab/>
        <w:t>_________________________________________</w:t>
      </w:r>
    </w:p>
    <w:p w14:paraId="1385CF09" w14:textId="756D7DFB" w:rsidR="00DD6F35" w:rsidRPr="00EF48C0" w:rsidRDefault="00DD6F35" w:rsidP="00DD6F35">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 xml:space="preserve">   (</w:t>
      </w:r>
      <w:r>
        <w:rPr>
          <w:rFonts w:ascii="Times New Roman" w:hAnsi="Times New Roman" w:cs="Times New Roman"/>
          <w:sz w:val="18"/>
          <w:szCs w:val="18"/>
        </w:rPr>
        <w:t>mentee</w:t>
      </w:r>
      <w:r w:rsidRPr="00EF48C0">
        <w:rPr>
          <w:rFonts w:ascii="Times New Roman" w:hAnsi="Times New Roman" w:cs="Times New Roman"/>
          <w:sz w:val="18"/>
          <w:szCs w:val="18"/>
        </w:rPr>
        <w:t xml:space="preserve"> name)</w:t>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proofErr w:type="gramStart"/>
      <w:r w:rsidRPr="00EF48C0">
        <w:rPr>
          <w:rFonts w:ascii="Times New Roman" w:hAnsi="Times New Roman" w:cs="Times New Roman"/>
          <w:sz w:val="18"/>
          <w:szCs w:val="18"/>
        </w:rPr>
        <w:t xml:space="preserve">   (</w:t>
      </w:r>
      <w:proofErr w:type="gramEnd"/>
      <w:r>
        <w:rPr>
          <w:rFonts w:ascii="Times New Roman" w:hAnsi="Times New Roman" w:cs="Times New Roman"/>
          <w:sz w:val="18"/>
          <w:szCs w:val="18"/>
        </w:rPr>
        <w:t>mentee school</w:t>
      </w:r>
      <w:r w:rsidRPr="00EF48C0">
        <w:rPr>
          <w:rFonts w:ascii="Times New Roman" w:hAnsi="Times New Roman" w:cs="Times New Roman"/>
          <w:sz w:val="18"/>
          <w:szCs w:val="18"/>
        </w:rPr>
        <w:t>)</w:t>
      </w:r>
    </w:p>
    <w:p w14:paraId="355547C8" w14:textId="77777777" w:rsidR="00DD6F35" w:rsidRDefault="00DD6F35" w:rsidP="00DD6F35">
      <w:pPr>
        <w:spacing w:before="0" w:after="0" w:line="240" w:lineRule="auto"/>
        <w:rPr>
          <w:rFonts w:ascii="Times New Roman" w:hAnsi="Times New Roman" w:cs="Times New Roman"/>
          <w:sz w:val="24"/>
          <w:szCs w:val="24"/>
        </w:rPr>
      </w:pPr>
    </w:p>
    <w:p w14:paraId="439BE006" w14:textId="479768AC" w:rsidR="00C52891" w:rsidRPr="00EF48C0" w:rsidRDefault="00C52891" w:rsidP="00DD6F35">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Please keep a log of your encounters with your mentee using the log below.  Enter the date in which you fulfilled the action (clarify the action on months where you have options, such as phone calls, emails, IMs, and/or in-person visits) and write a short description of the encounter.  Describe what you helped with, what the mentee’s questions(s) were, and how you helped.  Write your observations; positives, negatives, etc.  Does the mentee need help that you cannot give?  Is the mentee responsive to your help?  Provide evidence of at least five (5) contacts from September – May by printing off emails and/or IMs. </w:t>
      </w:r>
    </w:p>
    <w:p w14:paraId="21B8EFBE" w14:textId="77777777" w:rsidR="00DD6F35" w:rsidRPr="00EF48C0" w:rsidRDefault="00DD6F35" w:rsidP="00EF48C0">
      <w:pPr>
        <w:spacing w:before="0" w:after="0" w:line="240" w:lineRule="auto"/>
        <w:rPr>
          <w:rFonts w:ascii="Times New Roman" w:hAnsi="Times New Roman" w:cs="Times New Roman"/>
          <w:sz w:val="24"/>
          <w:szCs w:val="24"/>
        </w:rPr>
      </w:pPr>
    </w:p>
    <w:p w14:paraId="63D8FA97" w14:textId="77777777"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b/>
          <w:sz w:val="24"/>
          <w:szCs w:val="24"/>
        </w:rPr>
        <w:t>START DATE</w:t>
      </w:r>
      <w:r w:rsidRPr="00EF48C0">
        <w:rPr>
          <w:rFonts w:ascii="Times New Roman" w:hAnsi="Times New Roman" w:cs="Times New Roman"/>
          <w:sz w:val="24"/>
          <w:szCs w:val="24"/>
        </w:rPr>
        <w:t>: _______________________</w:t>
      </w:r>
    </w:p>
    <w:p w14:paraId="16125743" w14:textId="4ED201AC" w:rsidR="00C52891" w:rsidRDefault="00C52891" w:rsidP="00EF48C0">
      <w:pPr>
        <w:spacing w:before="0" w:after="0" w:line="240" w:lineRule="auto"/>
        <w:rPr>
          <w:rFonts w:ascii="Times New Roman" w:hAnsi="Times New Roman" w:cs="Times New Roman"/>
          <w:sz w:val="24"/>
          <w:szCs w:val="24"/>
        </w:rPr>
      </w:pPr>
    </w:p>
    <w:p w14:paraId="6996FF6B" w14:textId="77777777" w:rsidR="00DD6F35" w:rsidRPr="00EF48C0" w:rsidRDefault="00DD6F35" w:rsidP="00EF48C0">
      <w:pPr>
        <w:spacing w:before="0"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1800"/>
        <w:gridCol w:w="6025"/>
      </w:tblGrid>
      <w:tr w:rsidR="00C52891" w:rsidRPr="00EF48C0" w14:paraId="47F7290C" w14:textId="77777777" w:rsidTr="0024742D">
        <w:tc>
          <w:tcPr>
            <w:tcW w:w="10070" w:type="dxa"/>
            <w:gridSpan w:val="3"/>
            <w:shd w:val="clear" w:color="auto" w:fill="BDD5ED"/>
          </w:tcPr>
          <w:p w14:paraId="58AA681A" w14:textId="77777777" w:rsidR="00C52891" w:rsidRPr="00EF48C0" w:rsidRDefault="00C52891" w:rsidP="0024742D">
            <w:pPr>
              <w:rPr>
                <w:rFonts w:ascii="Times New Roman" w:hAnsi="Times New Roman" w:cs="Times New Roman"/>
                <w:b/>
                <w:sz w:val="24"/>
                <w:szCs w:val="24"/>
              </w:rPr>
            </w:pPr>
            <w:bookmarkStart w:id="1" w:name="_Hlk12266103"/>
          </w:p>
          <w:p w14:paraId="1C688138"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 xml:space="preserve">Mentor Agreement </w:t>
            </w:r>
          </w:p>
          <w:p w14:paraId="7031F7AA"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6355819A" w14:textId="77777777" w:rsidTr="0024742D">
        <w:tc>
          <w:tcPr>
            <w:tcW w:w="2245" w:type="dxa"/>
          </w:tcPr>
          <w:p w14:paraId="6FEE8799" w14:textId="77777777" w:rsidR="00C52891" w:rsidRPr="00EF48C0" w:rsidRDefault="00C52891" w:rsidP="0024742D">
            <w:pPr>
              <w:rPr>
                <w:rFonts w:ascii="Times New Roman" w:hAnsi="Times New Roman" w:cs="Times New Roman"/>
                <w:sz w:val="20"/>
                <w:szCs w:val="20"/>
              </w:rPr>
            </w:pPr>
            <w:r w:rsidRPr="00EF48C0">
              <w:rPr>
                <w:rFonts w:ascii="Times New Roman" w:hAnsi="Times New Roman" w:cs="Times New Roman"/>
                <w:sz w:val="20"/>
                <w:szCs w:val="20"/>
              </w:rPr>
              <w:t>Please sign and send the agreement to the GAEOP designated committee member of the Mentor Advisory Committee</w:t>
            </w:r>
          </w:p>
        </w:tc>
        <w:tc>
          <w:tcPr>
            <w:tcW w:w="1800" w:type="dxa"/>
          </w:tcPr>
          <w:p w14:paraId="2CD4FB69"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01BDA452"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tc>
      </w:tr>
      <w:tr w:rsidR="00C52891" w:rsidRPr="00EF48C0" w14:paraId="26436B87" w14:textId="77777777" w:rsidTr="0024742D">
        <w:tc>
          <w:tcPr>
            <w:tcW w:w="10070" w:type="dxa"/>
            <w:gridSpan w:val="3"/>
            <w:shd w:val="clear" w:color="auto" w:fill="BDD5ED"/>
          </w:tcPr>
          <w:p w14:paraId="6259EA68" w14:textId="5C1ABFF6" w:rsidR="00C52891" w:rsidRPr="0047328A" w:rsidRDefault="0047328A" w:rsidP="0047328A">
            <w:pPr>
              <w:jc w:val="right"/>
              <w:rPr>
                <w:rFonts w:ascii="Times New Roman" w:hAnsi="Times New Roman" w:cs="Times New Roman"/>
                <w:color w:val="032348" w:themeColor="accent1" w:themeShade="BF"/>
                <w:sz w:val="12"/>
                <w:szCs w:val="12"/>
              </w:rPr>
            </w:pPr>
            <w:r w:rsidRPr="0047328A">
              <w:rPr>
                <w:rFonts w:ascii="Times New Roman" w:hAnsi="Times New Roman" w:cs="Times New Roman"/>
                <w:color w:val="032348" w:themeColor="accent1" w:themeShade="BF"/>
                <w:sz w:val="12"/>
                <w:szCs w:val="12"/>
              </w:rPr>
              <w:t>(</w:t>
            </w:r>
            <w:r>
              <w:rPr>
                <w:rFonts w:ascii="Times New Roman" w:hAnsi="Times New Roman" w:cs="Times New Roman"/>
                <w:color w:val="032348" w:themeColor="accent1" w:themeShade="BF"/>
                <w:sz w:val="12"/>
                <w:szCs w:val="12"/>
              </w:rPr>
              <w:t>15 points for 6-month mentors)</w:t>
            </w:r>
          </w:p>
          <w:p w14:paraId="5B5563DD" w14:textId="77777777" w:rsidR="0047328A" w:rsidRPr="0047328A" w:rsidRDefault="0047328A" w:rsidP="0047328A">
            <w:pPr>
              <w:jc w:val="right"/>
              <w:rPr>
                <w:rFonts w:ascii="Times New Roman" w:hAnsi="Times New Roman" w:cs="Times New Roman"/>
                <w:b/>
                <w:color w:val="032348" w:themeColor="accent1" w:themeShade="BF"/>
                <w:sz w:val="12"/>
                <w:szCs w:val="12"/>
              </w:rPr>
            </w:pPr>
          </w:p>
          <w:p w14:paraId="2E82731F"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Initial Contact</w:t>
            </w:r>
          </w:p>
          <w:p w14:paraId="5D872FD8"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10 points</w:t>
            </w:r>
          </w:p>
        </w:tc>
      </w:tr>
      <w:tr w:rsidR="00C52891" w:rsidRPr="00EF48C0" w14:paraId="0C1B53DE" w14:textId="77777777" w:rsidTr="0024742D">
        <w:tc>
          <w:tcPr>
            <w:tcW w:w="2245" w:type="dxa"/>
          </w:tcPr>
          <w:p w14:paraId="0380EFC4" w14:textId="77777777" w:rsidR="00C52891" w:rsidRPr="00EF48C0" w:rsidRDefault="00C52891" w:rsidP="0024742D">
            <w:pPr>
              <w:rPr>
                <w:rFonts w:ascii="Times New Roman" w:hAnsi="Times New Roman" w:cs="Times New Roman"/>
                <w:sz w:val="20"/>
                <w:szCs w:val="20"/>
              </w:rPr>
            </w:pPr>
            <w:r w:rsidRPr="00EF48C0">
              <w:rPr>
                <w:rFonts w:ascii="Times New Roman" w:hAnsi="Times New Roman" w:cs="Times New Roman"/>
                <w:sz w:val="20"/>
                <w:szCs w:val="20"/>
              </w:rPr>
              <w:t>As soon as possible – should be at least two hours and you should introduce yourself to the principal</w:t>
            </w:r>
          </w:p>
        </w:tc>
        <w:tc>
          <w:tcPr>
            <w:tcW w:w="1800" w:type="dxa"/>
          </w:tcPr>
          <w:p w14:paraId="047ADDE4"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789F2354"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tc>
      </w:tr>
      <w:tr w:rsidR="00C52891" w:rsidRPr="00EF48C0" w14:paraId="74B51660" w14:textId="77777777" w:rsidTr="0024742D">
        <w:tc>
          <w:tcPr>
            <w:tcW w:w="10070" w:type="dxa"/>
            <w:gridSpan w:val="3"/>
            <w:shd w:val="clear" w:color="auto" w:fill="F6CFCF" w:themeFill="accent6" w:themeFillTint="33"/>
          </w:tcPr>
          <w:p w14:paraId="0F6D12FD" w14:textId="77777777" w:rsidR="00C52891" w:rsidRPr="00EF48C0" w:rsidRDefault="00C52891" w:rsidP="0024742D">
            <w:pPr>
              <w:rPr>
                <w:rFonts w:ascii="Times New Roman" w:hAnsi="Times New Roman" w:cs="Times New Roman"/>
                <w:b/>
                <w:sz w:val="24"/>
                <w:szCs w:val="24"/>
              </w:rPr>
            </w:pPr>
          </w:p>
          <w:p w14:paraId="667E353F"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Week 1</w:t>
            </w:r>
          </w:p>
          <w:p w14:paraId="12CD9AB7"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7E913C80" w14:textId="77777777" w:rsidTr="0024742D">
        <w:tc>
          <w:tcPr>
            <w:tcW w:w="2245" w:type="dxa"/>
          </w:tcPr>
          <w:p w14:paraId="62284E0B"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w:t>
            </w:r>
          </w:p>
          <w:p w14:paraId="3F46EEDD" w14:textId="77777777" w:rsidR="00C52891" w:rsidRPr="00EF48C0" w:rsidRDefault="00C52891" w:rsidP="0024742D">
            <w:pPr>
              <w:rPr>
                <w:rFonts w:ascii="Times New Roman" w:hAnsi="Times New Roman" w:cs="Times New Roman"/>
                <w:sz w:val="24"/>
                <w:szCs w:val="24"/>
              </w:rPr>
            </w:pPr>
          </w:p>
        </w:tc>
        <w:tc>
          <w:tcPr>
            <w:tcW w:w="1800" w:type="dxa"/>
          </w:tcPr>
          <w:p w14:paraId="1F465939"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66084EFA" w14:textId="77777777"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5FC939AD" w14:textId="77777777" w:rsidR="00DD6F35" w:rsidRDefault="00DD6F35" w:rsidP="0024742D">
            <w:pPr>
              <w:rPr>
                <w:rFonts w:ascii="Times New Roman" w:hAnsi="Times New Roman" w:cs="Times New Roman"/>
                <w:sz w:val="24"/>
                <w:szCs w:val="24"/>
              </w:rPr>
            </w:pPr>
          </w:p>
          <w:p w14:paraId="68D99760" w14:textId="2CC6C03A" w:rsidR="00DD6F35" w:rsidRPr="00EF48C0" w:rsidRDefault="00DD6F35" w:rsidP="0024742D">
            <w:pPr>
              <w:rPr>
                <w:rFonts w:ascii="Times New Roman" w:hAnsi="Times New Roman" w:cs="Times New Roman"/>
                <w:sz w:val="24"/>
                <w:szCs w:val="24"/>
              </w:rPr>
            </w:pPr>
          </w:p>
        </w:tc>
      </w:tr>
      <w:tr w:rsidR="00C52891" w:rsidRPr="00EF48C0" w14:paraId="7476C82A" w14:textId="77777777" w:rsidTr="0024742D">
        <w:tc>
          <w:tcPr>
            <w:tcW w:w="10070" w:type="dxa"/>
            <w:gridSpan w:val="3"/>
            <w:shd w:val="clear" w:color="auto" w:fill="F6CFCF" w:themeFill="accent6" w:themeFillTint="33"/>
          </w:tcPr>
          <w:p w14:paraId="24CAF9A8" w14:textId="77777777" w:rsidR="00C52891" w:rsidRPr="00EF48C0" w:rsidRDefault="00C52891" w:rsidP="0024742D">
            <w:pPr>
              <w:rPr>
                <w:rFonts w:ascii="Times New Roman" w:hAnsi="Times New Roman" w:cs="Times New Roman"/>
                <w:b/>
                <w:sz w:val="24"/>
                <w:szCs w:val="24"/>
              </w:rPr>
            </w:pPr>
          </w:p>
          <w:p w14:paraId="19D85EF3"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Week 2</w:t>
            </w:r>
          </w:p>
          <w:p w14:paraId="1CBF5D9B"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46620BDC" w14:textId="77777777" w:rsidTr="0024742D">
        <w:tc>
          <w:tcPr>
            <w:tcW w:w="2245" w:type="dxa"/>
          </w:tcPr>
          <w:p w14:paraId="0BE9F0B1"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w:t>
            </w:r>
          </w:p>
          <w:p w14:paraId="28C36C7A" w14:textId="77777777" w:rsidR="00C52891" w:rsidRPr="00EF48C0" w:rsidRDefault="00C52891" w:rsidP="0024742D">
            <w:pPr>
              <w:rPr>
                <w:rFonts w:ascii="Times New Roman" w:hAnsi="Times New Roman" w:cs="Times New Roman"/>
                <w:sz w:val="24"/>
                <w:szCs w:val="24"/>
              </w:rPr>
            </w:pPr>
          </w:p>
        </w:tc>
        <w:tc>
          <w:tcPr>
            <w:tcW w:w="1800" w:type="dxa"/>
          </w:tcPr>
          <w:p w14:paraId="6C25444F"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04C23FF7" w14:textId="2F644B1D" w:rsidR="00DD6F35"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Descriptio</w:t>
            </w:r>
            <w:r w:rsidR="00B9486D">
              <w:rPr>
                <w:rFonts w:ascii="Times New Roman" w:hAnsi="Times New Roman" w:cs="Times New Roman"/>
                <w:sz w:val="24"/>
                <w:szCs w:val="24"/>
              </w:rPr>
              <w:t>n</w:t>
            </w:r>
            <w:bookmarkStart w:id="2" w:name="_GoBack"/>
            <w:bookmarkEnd w:id="2"/>
          </w:p>
          <w:p w14:paraId="05ECB70E" w14:textId="77777777" w:rsidR="00DD6F35" w:rsidRDefault="00DD6F35" w:rsidP="0024742D">
            <w:pPr>
              <w:rPr>
                <w:rFonts w:ascii="Times New Roman" w:hAnsi="Times New Roman" w:cs="Times New Roman"/>
                <w:sz w:val="24"/>
                <w:szCs w:val="24"/>
              </w:rPr>
            </w:pPr>
          </w:p>
          <w:p w14:paraId="6CBA692E" w14:textId="2B1CAB84"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n:  </w:t>
            </w:r>
          </w:p>
        </w:tc>
      </w:tr>
      <w:tr w:rsidR="00C52891" w:rsidRPr="00EF48C0" w14:paraId="5A3DBC88" w14:textId="77777777" w:rsidTr="0024742D">
        <w:tc>
          <w:tcPr>
            <w:tcW w:w="10070" w:type="dxa"/>
            <w:gridSpan w:val="3"/>
            <w:shd w:val="clear" w:color="auto" w:fill="F6CFCF" w:themeFill="accent6" w:themeFillTint="33"/>
          </w:tcPr>
          <w:p w14:paraId="3A6DE465" w14:textId="77777777" w:rsidR="00C52891" w:rsidRPr="00EF48C0" w:rsidRDefault="00C52891" w:rsidP="0024742D">
            <w:pPr>
              <w:rPr>
                <w:rFonts w:ascii="Times New Roman" w:hAnsi="Times New Roman" w:cs="Times New Roman"/>
                <w:b/>
                <w:sz w:val="24"/>
                <w:szCs w:val="24"/>
              </w:rPr>
            </w:pPr>
          </w:p>
          <w:p w14:paraId="24DFB8A1"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Week 3</w:t>
            </w:r>
          </w:p>
          <w:p w14:paraId="35BACC56"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751DC617" w14:textId="77777777" w:rsidTr="0024742D">
        <w:tc>
          <w:tcPr>
            <w:tcW w:w="2245" w:type="dxa"/>
          </w:tcPr>
          <w:p w14:paraId="0D769D94"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w:t>
            </w:r>
          </w:p>
          <w:p w14:paraId="1A87E706" w14:textId="77777777" w:rsidR="00C52891" w:rsidRPr="00EF48C0" w:rsidRDefault="00C52891" w:rsidP="0024742D">
            <w:pPr>
              <w:rPr>
                <w:rFonts w:ascii="Times New Roman" w:hAnsi="Times New Roman" w:cs="Times New Roman"/>
                <w:sz w:val="24"/>
                <w:szCs w:val="24"/>
              </w:rPr>
            </w:pPr>
          </w:p>
        </w:tc>
        <w:tc>
          <w:tcPr>
            <w:tcW w:w="1800" w:type="dxa"/>
          </w:tcPr>
          <w:p w14:paraId="6AB683C1"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208801D9" w14:textId="691BC98C"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6A2CF34B" w14:textId="77777777" w:rsidR="00DD6F35" w:rsidRDefault="00DD6F35" w:rsidP="0024742D">
            <w:pPr>
              <w:rPr>
                <w:rFonts w:ascii="Times New Roman" w:hAnsi="Times New Roman" w:cs="Times New Roman"/>
                <w:sz w:val="24"/>
                <w:szCs w:val="24"/>
              </w:rPr>
            </w:pPr>
          </w:p>
          <w:p w14:paraId="76E97441" w14:textId="1CBBB2D5" w:rsidR="00DD6F35" w:rsidRPr="00EF48C0" w:rsidRDefault="00DD6F35" w:rsidP="0024742D">
            <w:pPr>
              <w:rPr>
                <w:rFonts w:ascii="Times New Roman" w:hAnsi="Times New Roman" w:cs="Times New Roman"/>
                <w:sz w:val="24"/>
                <w:szCs w:val="24"/>
              </w:rPr>
            </w:pPr>
          </w:p>
        </w:tc>
      </w:tr>
      <w:tr w:rsidR="00C52891" w:rsidRPr="00EF48C0" w14:paraId="5B5034E4" w14:textId="77777777" w:rsidTr="0024742D">
        <w:tc>
          <w:tcPr>
            <w:tcW w:w="10070" w:type="dxa"/>
            <w:gridSpan w:val="3"/>
            <w:shd w:val="clear" w:color="auto" w:fill="F6CFCF" w:themeFill="accent6" w:themeFillTint="33"/>
          </w:tcPr>
          <w:p w14:paraId="12455087" w14:textId="77777777" w:rsidR="00C52891" w:rsidRPr="00EF48C0" w:rsidRDefault="00C52891" w:rsidP="0024742D">
            <w:pPr>
              <w:rPr>
                <w:rFonts w:ascii="Times New Roman" w:hAnsi="Times New Roman" w:cs="Times New Roman"/>
                <w:b/>
                <w:sz w:val="24"/>
                <w:szCs w:val="24"/>
              </w:rPr>
            </w:pPr>
          </w:p>
          <w:p w14:paraId="082EFB60"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Week 4</w:t>
            </w:r>
          </w:p>
          <w:p w14:paraId="0D6E4B6C"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4543BA8C" w14:textId="77777777" w:rsidTr="0024742D">
        <w:tc>
          <w:tcPr>
            <w:tcW w:w="2245" w:type="dxa"/>
          </w:tcPr>
          <w:p w14:paraId="2F09F3AF"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w:t>
            </w:r>
          </w:p>
          <w:p w14:paraId="2BD646C9" w14:textId="77777777" w:rsidR="00C52891" w:rsidRPr="00EF48C0" w:rsidRDefault="00C52891" w:rsidP="0024742D">
            <w:pPr>
              <w:rPr>
                <w:rFonts w:ascii="Times New Roman" w:hAnsi="Times New Roman" w:cs="Times New Roman"/>
                <w:sz w:val="24"/>
                <w:szCs w:val="24"/>
              </w:rPr>
            </w:pPr>
          </w:p>
        </w:tc>
        <w:tc>
          <w:tcPr>
            <w:tcW w:w="1800" w:type="dxa"/>
          </w:tcPr>
          <w:p w14:paraId="56664810"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316CC927" w14:textId="597E7037"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62A3E45E" w14:textId="77777777" w:rsidR="00DD6F35" w:rsidRDefault="00DD6F35" w:rsidP="0024742D">
            <w:pPr>
              <w:rPr>
                <w:rFonts w:ascii="Times New Roman" w:hAnsi="Times New Roman" w:cs="Times New Roman"/>
                <w:sz w:val="24"/>
                <w:szCs w:val="24"/>
              </w:rPr>
            </w:pPr>
          </w:p>
          <w:p w14:paraId="2CE76CC0" w14:textId="06DAACF7" w:rsidR="00D96DB3" w:rsidRPr="00EF48C0" w:rsidRDefault="00D96DB3" w:rsidP="0024742D">
            <w:pPr>
              <w:rPr>
                <w:rFonts w:ascii="Times New Roman" w:hAnsi="Times New Roman" w:cs="Times New Roman"/>
                <w:sz w:val="24"/>
                <w:szCs w:val="24"/>
              </w:rPr>
            </w:pPr>
          </w:p>
        </w:tc>
      </w:tr>
      <w:tr w:rsidR="00C52891" w:rsidRPr="00EF48C0" w14:paraId="7561543F" w14:textId="77777777" w:rsidTr="0024742D">
        <w:tc>
          <w:tcPr>
            <w:tcW w:w="10070" w:type="dxa"/>
            <w:gridSpan w:val="3"/>
            <w:shd w:val="clear" w:color="auto" w:fill="052F61" w:themeFill="accent1"/>
          </w:tcPr>
          <w:p w14:paraId="016C131A" w14:textId="77777777" w:rsidR="00DD6F35" w:rsidRDefault="00DD6F35" w:rsidP="0024742D">
            <w:pPr>
              <w:rPr>
                <w:rFonts w:ascii="Times New Roman" w:hAnsi="Times New Roman" w:cs="Times New Roman"/>
                <w:b/>
                <w:sz w:val="24"/>
                <w:szCs w:val="24"/>
              </w:rPr>
            </w:pPr>
          </w:p>
          <w:p w14:paraId="52585A8F" w14:textId="71BE5F8B" w:rsidR="00C52891" w:rsidRPr="00EF48C0" w:rsidRDefault="00C52891" w:rsidP="0024742D">
            <w:pPr>
              <w:rPr>
                <w:rFonts w:ascii="Times New Roman" w:hAnsi="Times New Roman" w:cs="Times New Roman"/>
                <w:b/>
                <w:color w:val="FFFF00"/>
                <w:sz w:val="24"/>
                <w:szCs w:val="24"/>
              </w:rPr>
            </w:pPr>
            <w:r w:rsidRPr="00EF48C0">
              <w:rPr>
                <w:rFonts w:ascii="Times New Roman" w:hAnsi="Times New Roman" w:cs="Times New Roman"/>
                <w:b/>
                <w:sz w:val="24"/>
                <w:szCs w:val="24"/>
              </w:rPr>
              <w:t xml:space="preserve">Month 2 – Month 12:  </w:t>
            </w:r>
            <w:r w:rsidRPr="00EF48C0">
              <w:rPr>
                <w:rFonts w:ascii="Times New Roman" w:hAnsi="Times New Roman" w:cs="Times New Roman"/>
                <w:b/>
                <w:color w:val="FFFF00"/>
                <w:sz w:val="24"/>
                <w:szCs w:val="24"/>
              </w:rPr>
              <w:t xml:space="preserve">Evidence must be provided for at least five of these contacts </w:t>
            </w:r>
          </w:p>
          <w:p w14:paraId="229707A7" w14:textId="078C0208" w:rsidR="00C52891" w:rsidRDefault="00C52891" w:rsidP="0024742D">
            <w:pPr>
              <w:rPr>
                <w:rFonts w:ascii="Times New Roman" w:hAnsi="Times New Roman" w:cs="Times New Roman"/>
                <w:b/>
                <w:color w:val="FFFF00"/>
                <w:sz w:val="24"/>
                <w:szCs w:val="24"/>
              </w:rPr>
            </w:pPr>
            <w:r w:rsidRPr="00EF48C0">
              <w:rPr>
                <w:rFonts w:ascii="Times New Roman" w:hAnsi="Times New Roman" w:cs="Times New Roman"/>
                <w:b/>
                <w:color w:val="FFFF00"/>
                <w:sz w:val="24"/>
                <w:szCs w:val="24"/>
              </w:rPr>
              <w:t xml:space="preserve">                                       (-2 points each for no documentation)</w:t>
            </w:r>
          </w:p>
          <w:p w14:paraId="2136A448" w14:textId="77777777" w:rsidR="00C355D9" w:rsidRPr="00EF48C0" w:rsidRDefault="00C355D9" w:rsidP="0024742D">
            <w:pPr>
              <w:rPr>
                <w:rFonts w:ascii="Times New Roman" w:hAnsi="Times New Roman" w:cs="Times New Roman"/>
                <w:b/>
                <w:color w:val="FFFF00"/>
                <w:sz w:val="24"/>
                <w:szCs w:val="24"/>
              </w:rPr>
            </w:pPr>
          </w:p>
          <w:p w14:paraId="7E1076BA" w14:textId="77777777" w:rsidR="00DD6F35" w:rsidRDefault="00C52891" w:rsidP="0024742D">
            <w:pPr>
              <w:rPr>
                <w:rFonts w:ascii="Times New Roman" w:hAnsi="Times New Roman" w:cs="Times New Roman"/>
                <w:b/>
                <w:color w:val="EEA0A0" w:themeColor="accent6" w:themeTint="66"/>
                <w:sz w:val="24"/>
                <w:szCs w:val="24"/>
              </w:rPr>
            </w:pPr>
            <w:r w:rsidRPr="006966A8">
              <w:rPr>
                <w:rFonts w:ascii="Times New Roman" w:hAnsi="Times New Roman" w:cs="Times New Roman"/>
                <w:b/>
                <w:color w:val="EEA0A0" w:themeColor="accent6" w:themeTint="66"/>
                <w:sz w:val="24"/>
                <w:szCs w:val="24"/>
              </w:rPr>
              <w:t xml:space="preserve">TRANSFER SECRETARY:  Points DOUBLE in Months 2-6.  Do not fill out Months 7-12. </w:t>
            </w:r>
          </w:p>
          <w:p w14:paraId="170D5422" w14:textId="2A258FF5" w:rsidR="00DD6F35" w:rsidRPr="00DD6F35" w:rsidRDefault="00DD6F35" w:rsidP="0024742D">
            <w:pPr>
              <w:rPr>
                <w:rFonts w:ascii="Times New Roman" w:hAnsi="Times New Roman" w:cs="Times New Roman"/>
                <w:b/>
                <w:color w:val="EEA0A0" w:themeColor="accent6" w:themeTint="66"/>
                <w:sz w:val="24"/>
                <w:szCs w:val="24"/>
              </w:rPr>
            </w:pPr>
          </w:p>
        </w:tc>
      </w:tr>
      <w:tr w:rsidR="00C52891" w:rsidRPr="00EF48C0" w14:paraId="55BCD370" w14:textId="77777777" w:rsidTr="0024742D">
        <w:tc>
          <w:tcPr>
            <w:tcW w:w="10070" w:type="dxa"/>
            <w:gridSpan w:val="3"/>
            <w:shd w:val="clear" w:color="auto" w:fill="EFF5FB"/>
          </w:tcPr>
          <w:p w14:paraId="31E9E20F" w14:textId="77777777" w:rsidR="00C52891" w:rsidRPr="00EF48C0" w:rsidRDefault="00C52891" w:rsidP="0024742D">
            <w:pPr>
              <w:rPr>
                <w:rFonts w:ascii="Times New Roman" w:hAnsi="Times New Roman" w:cs="Times New Roman"/>
                <w:b/>
                <w:sz w:val="24"/>
                <w:szCs w:val="24"/>
              </w:rPr>
            </w:pPr>
          </w:p>
          <w:p w14:paraId="749225F3"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2 ______________________</w:t>
            </w:r>
          </w:p>
          <w:p w14:paraId="25C6C694" w14:textId="77777777" w:rsidR="00C52891" w:rsidRPr="00EF48C0" w:rsidRDefault="00C52891" w:rsidP="0024742D">
            <w:pPr>
              <w:ind w:left="720"/>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60CA8EFA" w14:textId="77777777" w:rsidTr="0024742D">
        <w:tc>
          <w:tcPr>
            <w:tcW w:w="2245" w:type="dxa"/>
          </w:tcPr>
          <w:p w14:paraId="480847F4"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00BD346F"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038C29FF" w14:textId="77777777"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7591432A" w14:textId="3333DC4D" w:rsidR="00DD6F35" w:rsidRPr="00EF48C0" w:rsidRDefault="00DD6F35" w:rsidP="0024742D">
            <w:pPr>
              <w:rPr>
                <w:rFonts w:ascii="Times New Roman" w:hAnsi="Times New Roman" w:cs="Times New Roman"/>
                <w:sz w:val="24"/>
                <w:szCs w:val="24"/>
              </w:rPr>
            </w:pPr>
          </w:p>
        </w:tc>
      </w:tr>
      <w:tr w:rsidR="00C52891" w:rsidRPr="00EF48C0" w14:paraId="0ABA3E9A" w14:textId="77777777" w:rsidTr="0024742D">
        <w:tc>
          <w:tcPr>
            <w:tcW w:w="10070" w:type="dxa"/>
            <w:gridSpan w:val="3"/>
            <w:shd w:val="clear" w:color="auto" w:fill="EFF5FB"/>
          </w:tcPr>
          <w:p w14:paraId="55DC07C7" w14:textId="77777777" w:rsidR="00C52891" w:rsidRPr="00EF48C0" w:rsidRDefault="00C52891" w:rsidP="0024742D">
            <w:pPr>
              <w:rPr>
                <w:rFonts w:ascii="Times New Roman" w:hAnsi="Times New Roman" w:cs="Times New Roman"/>
                <w:b/>
                <w:sz w:val="24"/>
                <w:szCs w:val="24"/>
              </w:rPr>
            </w:pPr>
          </w:p>
          <w:p w14:paraId="752339E7"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3 ______________________</w:t>
            </w:r>
          </w:p>
          <w:p w14:paraId="6371403D"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4659A7A6" w14:textId="77777777" w:rsidTr="0024742D">
        <w:tc>
          <w:tcPr>
            <w:tcW w:w="2245" w:type="dxa"/>
          </w:tcPr>
          <w:p w14:paraId="260056A4"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760889FF"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396FFE63" w14:textId="77C97B4C" w:rsidR="00DD6F35"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40A2F339" w14:textId="7EA92150" w:rsidR="00DD6F35" w:rsidRPr="00EF48C0" w:rsidRDefault="00DD6F35" w:rsidP="0024742D">
            <w:pPr>
              <w:rPr>
                <w:rFonts w:ascii="Times New Roman" w:hAnsi="Times New Roman" w:cs="Times New Roman"/>
                <w:sz w:val="24"/>
                <w:szCs w:val="24"/>
              </w:rPr>
            </w:pPr>
          </w:p>
        </w:tc>
      </w:tr>
      <w:tr w:rsidR="00C52891" w:rsidRPr="00EF48C0" w14:paraId="2265D0AE" w14:textId="77777777" w:rsidTr="0024742D">
        <w:tc>
          <w:tcPr>
            <w:tcW w:w="10070" w:type="dxa"/>
            <w:gridSpan w:val="3"/>
            <w:shd w:val="clear" w:color="auto" w:fill="EFF5FB"/>
          </w:tcPr>
          <w:p w14:paraId="78817241" w14:textId="77777777" w:rsidR="00C52891" w:rsidRPr="00EF48C0" w:rsidRDefault="00C52891" w:rsidP="0024742D">
            <w:pPr>
              <w:rPr>
                <w:rFonts w:ascii="Times New Roman" w:hAnsi="Times New Roman" w:cs="Times New Roman"/>
                <w:b/>
                <w:sz w:val="24"/>
                <w:szCs w:val="24"/>
              </w:rPr>
            </w:pPr>
          </w:p>
          <w:p w14:paraId="1909177C"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4 ______________________</w:t>
            </w:r>
          </w:p>
          <w:p w14:paraId="0CD6AADE" w14:textId="77777777" w:rsidR="00C52891" w:rsidRPr="00EF48C0" w:rsidRDefault="00C52891" w:rsidP="0024742D">
            <w:pPr>
              <w:ind w:left="720"/>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42615CE4" w14:textId="77777777" w:rsidTr="0024742D">
        <w:tc>
          <w:tcPr>
            <w:tcW w:w="2245" w:type="dxa"/>
          </w:tcPr>
          <w:p w14:paraId="3703685F"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18C7D117"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5017E1EA" w14:textId="76C82893" w:rsidR="00DD6F35"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44AD2B42" w14:textId="78E04DDC" w:rsidR="00DD6F35" w:rsidRPr="00EF48C0" w:rsidRDefault="00DD6F35" w:rsidP="0024742D">
            <w:pPr>
              <w:rPr>
                <w:rFonts w:ascii="Times New Roman" w:hAnsi="Times New Roman" w:cs="Times New Roman"/>
                <w:sz w:val="24"/>
                <w:szCs w:val="24"/>
              </w:rPr>
            </w:pPr>
          </w:p>
        </w:tc>
      </w:tr>
      <w:tr w:rsidR="00C52891" w:rsidRPr="00EF48C0" w14:paraId="1F6A03B3" w14:textId="77777777" w:rsidTr="0024742D">
        <w:tc>
          <w:tcPr>
            <w:tcW w:w="10070" w:type="dxa"/>
            <w:gridSpan w:val="3"/>
            <w:shd w:val="clear" w:color="auto" w:fill="EFF5FB"/>
          </w:tcPr>
          <w:p w14:paraId="2C356F78" w14:textId="77777777" w:rsidR="00C52891" w:rsidRPr="00EF48C0" w:rsidRDefault="00C52891" w:rsidP="0024742D">
            <w:pPr>
              <w:rPr>
                <w:rFonts w:ascii="Times New Roman" w:hAnsi="Times New Roman" w:cs="Times New Roman"/>
                <w:b/>
                <w:sz w:val="24"/>
                <w:szCs w:val="24"/>
              </w:rPr>
            </w:pPr>
          </w:p>
          <w:p w14:paraId="190223DD"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5 ______________________</w:t>
            </w:r>
          </w:p>
          <w:p w14:paraId="0226A3E4"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3E0D5E1A" w14:textId="77777777" w:rsidTr="0024742D">
        <w:tc>
          <w:tcPr>
            <w:tcW w:w="2245" w:type="dxa"/>
          </w:tcPr>
          <w:p w14:paraId="411CA167"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0268BFD1"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185941FF" w14:textId="37CE0CA7" w:rsidR="00DD6F35"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07936EC6" w14:textId="3AE25810" w:rsidR="00DD6F35" w:rsidRPr="00EF48C0" w:rsidRDefault="00DD6F35" w:rsidP="0024742D">
            <w:pPr>
              <w:rPr>
                <w:rFonts w:ascii="Times New Roman" w:hAnsi="Times New Roman" w:cs="Times New Roman"/>
                <w:sz w:val="24"/>
                <w:szCs w:val="24"/>
              </w:rPr>
            </w:pPr>
          </w:p>
        </w:tc>
      </w:tr>
      <w:tr w:rsidR="00C52891" w:rsidRPr="00EF48C0" w14:paraId="4335B3EC" w14:textId="77777777" w:rsidTr="0024742D">
        <w:tc>
          <w:tcPr>
            <w:tcW w:w="10070" w:type="dxa"/>
            <w:gridSpan w:val="3"/>
            <w:shd w:val="clear" w:color="auto" w:fill="EFF5FB"/>
          </w:tcPr>
          <w:p w14:paraId="21DFD072" w14:textId="77777777" w:rsidR="00C52891" w:rsidRPr="00EF48C0" w:rsidRDefault="00C52891" w:rsidP="0024742D">
            <w:pPr>
              <w:rPr>
                <w:rFonts w:ascii="Times New Roman" w:hAnsi="Times New Roman" w:cs="Times New Roman"/>
                <w:b/>
                <w:sz w:val="24"/>
                <w:szCs w:val="24"/>
              </w:rPr>
            </w:pPr>
          </w:p>
          <w:p w14:paraId="224C7B22"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6 ______________________</w:t>
            </w:r>
          </w:p>
          <w:p w14:paraId="6B1C9965"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2A9E5D3F" w14:textId="77777777" w:rsidTr="0024742D">
        <w:tc>
          <w:tcPr>
            <w:tcW w:w="2245" w:type="dxa"/>
          </w:tcPr>
          <w:p w14:paraId="7E4444DD"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1C12D437"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0C859EE9" w14:textId="77777777"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1963F443" w14:textId="58A7C946" w:rsidR="00DD6F35" w:rsidRPr="00EF48C0" w:rsidRDefault="00DD6F35" w:rsidP="0024742D">
            <w:pPr>
              <w:rPr>
                <w:rFonts w:ascii="Times New Roman" w:hAnsi="Times New Roman" w:cs="Times New Roman"/>
                <w:sz w:val="24"/>
                <w:szCs w:val="24"/>
              </w:rPr>
            </w:pPr>
          </w:p>
        </w:tc>
      </w:tr>
      <w:tr w:rsidR="00C52891" w:rsidRPr="00EF48C0" w14:paraId="4B49EFD1" w14:textId="77777777" w:rsidTr="0024742D">
        <w:tc>
          <w:tcPr>
            <w:tcW w:w="10070" w:type="dxa"/>
            <w:gridSpan w:val="3"/>
            <w:shd w:val="clear" w:color="auto" w:fill="EFF5FB"/>
          </w:tcPr>
          <w:p w14:paraId="186C087D" w14:textId="2F3F22F5" w:rsidR="00C52891" w:rsidRPr="00772DA2" w:rsidRDefault="00772DA2" w:rsidP="0024742D">
            <w:pPr>
              <w:rPr>
                <w:rFonts w:ascii="Times New Roman" w:hAnsi="Times New Roman" w:cs="Times New Roman"/>
                <w:color w:val="86C4EE" w:themeColor="text2" w:themeTint="66"/>
                <w:sz w:val="12"/>
                <w:szCs w:val="12"/>
              </w:rPr>
            </w:pPr>
            <w:r w:rsidRPr="00772DA2">
              <w:rPr>
                <w:rFonts w:ascii="Times New Roman" w:hAnsi="Times New Roman" w:cs="Times New Roman"/>
                <w:color w:val="86C4EE" w:themeColor="text2" w:themeTint="66"/>
                <w:sz w:val="12"/>
                <w:szCs w:val="12"/>
              </w:rPr>
              <w:t>(not for 6-month mentors)</w:t>
            </w:r>
          </w:p>
          <w:p w14:paraId="242CD245" w14:textId="77777777" w:rsidR="00772DA2" w:rsidRPr="00772DA2" w:rsidRDefault="00772DA2" w:rsidP="0024742D">
            <w:pPr>
              <w:rPr>
                <w:rFonts w:ascii="Times New Roman" w:hAnsi="Times New Roman" w:cs="Times New Roman"/>
                <w:sz w:val="12"/>
                <w:szCs w:val="12"/>
              </w:rPr>
            </w:pPr>
          </w:p>
          <w:p w14:paraId="038E6BA5"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7 ______________________</w:t>
            </w:r>
          </w:p>
          <w:p w14:paraId="09C45051"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60B4DF32" w14:textId="77777777" w:rsidTr="0024742D">
        <w:tc>
          <w:tcPr>
            <w:tcW w:w="2245" w:type="dxa"/>
          </w:tcPr>
          <w:p w14:paraId="6E820E33"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0E679C3D"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60B69CBD" w14:textId="77777777"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37E17E3E" w14:textId="2E752FC6" w:rsidR="00DD6F35" w:rsidRPr="00EF48C0" w:rsidRDefault="00DD6F35" w:rsidP="0024742D">
            <w:pPr>
              <w:rPr>
                <w:rFonts w:ascii="Times New Roman" w:hAnsi="Times New Roman" w:cs="Times New Roman"/>
                <w:sz w:val="24"/>
                <w:szCs w:val="24"/>
              </w:rPr>
            </w:pPr>
          </w:p>
        </w:tc>
      </w:tr>
      <w:tr w:rsidR="00C52891" w:rsidRPr="00EF48C0" w14:paraId="34D5B5A5" w14:textId="77777777" w:rsidTr="0024742D">
        <w:tc>
          <w:tcPr>
            <w:tcW w:w="10070" w:type="dxa"/>
            <w:gridSpan w:val="3"/>
            <w:shd w:val="clear" w:color="auto" w:fill="EFF5FB"/>
          </w:tcPr>
          <w:p w14:paraId="15E376BB" w14:textId="1B97B307" w:rsidR="00C52891" w:rsidRPr="00772DA2" w:rsidRDefault="00772DA2" w:rsidP="0024742D">
            <w:pPr>
              <w:rPr>
                <w:rFonts w:ascii="Times New Roman" w:hAnsi="Times New Roman" w:cs="Times New Roman"/>
                <w:color w:val="86C4EE" w:themeColor="text2" w:themeTint="66"/>
                <w:sz w:val="12"/>
                <w:szCs w:val="12"/>
              </w:rPr>
            </w:pPr>
            <w:r w:rsidRPr="00772DA2">
              <w:rPr>
                <w:rFonts w:ascii="Times New Roman" w:hAnsi="Times New Roman" w:cs="Times New Roman"/>
                <w:color w:val="86C4EE" w:themeColor="text2" w:themeTint="66"/>
                <w:sz w:val="12"/>
                <w:szCs w:val="12"/>
              </w:rPr>
              <w:lastRenderedPageBreak/>
              <w:t>(not for 6-month mentors)</w:t>
            </w:r>
          </w:p>
          <w:p w14:paraId="25BBC346" w14:textId="77777777" w:rsidR="00772DA2" w:rsidRPr="00772DA2" w:rsidRDefault="00772DA2" w:rsidP="0024742D">
            <w:pPr>
              <w:rPr>
                <w:rFonts w:ascii="Times New Roman" w:hAnsi="Times New Roman" w:cs="Times New Roman"/>
                <w:b/>
                <w:sz w:val="12"/>
                <w:szCs w:val="12"/>
              </w:rPr>
            </w:pPr>
          </w:p>
          <w:p w14:paraId="524E972F"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8 ______________________</w:t>
            </w:r>
          </w:p>
          <w:p w14:paraId="2C0AC935"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74D3E108" w14:textId="77777777" w:rsidTr="0024742D">
        <w:tc>
          <w:tcPr>
            <w:tcW w:w="2245" w:type="dxa"/>
          </w:tcPr>
          <w:p w14:paraId="05A6480C"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5726A450"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4F6CCBAB" w14:textId="77777777"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547FA39A" w14:textId="77777777" w:rsidR="00DD6F35" w:rsidRDefault="00DD6F35" w:rsidP="0024742D">
            <w:pPr>
              <w:rPr>
                <w:rFonts w:ascii="Times New Roman" w:hAnsi="Times New Roman" w:cs="Times New Roman"/>
                <w:sz w:val="24"/>
                <w:szCs w:val="24"/>
              </w:rPr>
            </w:pPr>
          </w:p>
          <w:p w14:paraId="007A747F" w14:textId="1BCE4D7E" w:rsidR="00DD6F35" w:rsidRPr="00EF48C0" w:rsidRDefault="00DD6F35" w:rsidP="0024742D">
            <w:pPr>
              <w:rPr>
                <w:rFonts w:ascii="Times New Roman" w:hAnsi="Times New Roman" w:cs="Times New Roman"/>
                <w:sz w:val="24"/>
                <w:szCs w:val="24"/>
              </w:rPr>
            </w:pPr>
          </w:p>
        </w:tc>
      </w:tr>
      <w:tr w:rsidR="00C52891" w:rsidRPr="00EF48C0" w14:paraId="7CFB01CE" w14:textId="77777777" w:rsidTr="0024742D">
        <w:tc>
          <w:tcPr>
            <w:tcW w:w="10070" w:type="dxa"/>
            <w:gridSpan w:val="3"/>
            <w:shd w:val="clear" w:color="auto" w:fill="EFF5FB"/>
          </w:tcPr>
          <w:p w14:paraId="7F6CF93F" w14:textId="4B191575" w:rsidR="00C52891" w:rsidRPr="00772DA2" w:rsidRDefault="00772DA2" w:rsidP="0024742D">
            <w:pPr>
              <w:rPr>
                <w:rFonts w:ascii="Times New Roman" w:hAnsi="Times New Roman" w:cs="Times New Roman"/>
                <w:color w:val="86C4EE" w:themeColor="text2" w:themeTint="66"/>
                <w:sz w:val="12"/>
                <w:szCs w:val="12"/>
              </w:rPr>
            </w:pPr>
            <w:r w:rsidRPr="00772DA2">
              <w:rPr>
                <w:rFonts w:ascii="Times New Roman" w:hAnsi="Times New Roman" w:cs="Times New Roman"/>
                <w:color w:val="86C4EE" w:themeColor="text2" w:themeTint="66"/>
                <w:sz w:val="12"/>
                <w:szCs w:val="12"/>
              </w:rPr>
              <w:t>(not for 6-month mentors)</w:t>
            </w:r>
          </w:p>
          <w:p w14:paraId="1C58F40F" w14:textId="77777777" w:rsidR="00772DA2" w:rsidRPr="00772DA2" w:rsidRDefault="00772DA2" w:rsidP="0024742D">
            <w:pPr>
              <w:rPr>
                <w:rFonts w:ascii="Times New Roman" w:hAnsi="Times New Roman" w:cs="Times New Roman"/>
                <w:b/>
                <w:sz w:val="12"/>
                <w:szCs w:val="12"/>
              </w:rPr>
            </w:pPr>
          </w:p>
          <w:p w14:paraId="12A2EFAF"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9 ______________________</w:t>
            </w:r>
          </w:p>
          <w:p w14:paraId="0FD1C18D"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77ADF10E" w14:textId="77777777" w:rsidTr="0024742D">
        <w:tc>
          <w:tcPr>
            <w:tcW w:w="2245" w:type="dxa"/>
          </w:tcPr>
          <w:p w14:paraId="448135E5"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2BFD67FC"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00245FF8" w14:textId="77777777"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37C2F51D" w14:textId="77777777" w:rsidR="00DD6F35" w:rsidRDefault="00DD6F35" w:rsidP="0024742D">
            <w:pPr>
              <w:rPr>
                <w:rFonts w:ascii="Times New Roman" w:hAnsi="Times New Roman" w:cs="Times New Roman"/>
                <w:sz w:val="24"/>
                <w:szCs w:val="24"/>
              </w:rPr>
            </w:pPr>
          </w:p>
          <w:p w14:paraId="338B0790" w14:textId="0E824CA4" w:rsidR="00DD6F35" w:rsidRPr="00EF48C0" w:rsidRDefault="00DD6F35" w:rsidP="0024742D">
            <w:pPr>
              <w:rPr>
                <w:rFonts w:ascii="Times New Roman" w:hAnsi="Times New Roman" w:cs="Times New Roman"/>
                <w:sz w:val="24"/>
                <w:szCs w:val="24"/>
              </w:rPr>
            </w:pPr>
          </w:p>
        </w:tc>
      </w:tr>
      <w:tr w:rsidR="00C52891" w:rsidRPr="00EF48C0" w14:paraId="45AD6078" w14:textId="77777777" w:rsidTr="0024742D">
        <w:tc>
          <w:tcPr>
            <w:tcW w:w="10070" w:type="dxa"/>
            <w:gridSpan w:val="3"/>
            <w:shd w:val="clear" w:color="auto" w:fill="EFF5FB"/>
          </w:tcPr>
          <w:p w14:paraId="6705ACCE" w14:textId="09FE4956" w:rsidR="00C52891" w:rsidRPr="00772DA2" w:rsidRDefault="00772DA2" w:rsidP="0024742D">
            <w:pPr>
              <w:rPr>
                <w:rFonts w:ascii="Times New Roman" w:hAnsi="Times New Roman" w:cs="Times New Roman"/>
                <w:color w:val="86C4EE" w:themeColor="text2" w:themeTint="66"/>
                <w:sz w:val="12"/>
                <w:szCs w:val="12"/>
              </w:rPr>
            </w:pPr>
            <w:r w:rsidRPr="00772DA2">
              <w:rPr>
                <w:rFonts w:ascii="Times New Roman" w:hAnsi="Times New Roman" w:cs="Times New Roman"/>
                <w:color w:val="86C4EE" w:themeColor="text2" w:themeTint="66"/>
                <w:sz w:val="12"/>
                <w:szCs w:val="12"/>
              </w:rPr>
              <w:t>(not for 6-month mentors)</w:t>
            </w:r>
          </w:p>
          <w:p w14:paraId="7B501A97" w14:textId="77777777" w:rsidR="00772DA2" w:rsidRPr="00772DA2" w:rsidRDefault="00772DA2" w:rsidP="0024742D">
            <w:pPr>
              <w:rPr>
                <w:rFonts w:ascii="Times New Roman" w:hAnsi="Times New Roman" w:cs="Times New Roman"/>
                <w:b/>
                <w:sz w:val="12"/>
                <w:szCs w:val="12"/>
              </w:rPr>
            </w:pPr>
          </w:p>
          <w:p w14:paraId="5FC34B74"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10 ______________________</w:t>
            </w:r>
          </w:p>
          <w:p w14:paraId="62327B34"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0334EC19" w14:textId="77777777" w:rsidTr="0024742D">
        <w:tc>
          <w:tcPr>
            <w:tcW w:w="2245" w:type="dxa"/>
          </w:tcPr>
          <w:p w14:paraId="275AA89F"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5C03AB1C"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7F5D07BC" w14:textId="77777777"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79EFBC8E" w14:textId="77777777" w:rsidR="00DD6F35" w:rsidRDefault="00DD6F35" w:rsidP="0024742D">
            <w:pPr>
              <w:rPr>
                <w:rFonts w:ascii="Times New Roman" w:hAnsi="Times New Roman" w:cs="Times New Roman"/>
                <w:sz w:val="24"/>
                <w:szCs w:val="24"/>
              </w:rPr>
            </w:pPr>
          </w:p>
          <w:p w14:paraId="13C838BA" w14:textId="2EFEA43E" w:rsidR="00DD6F35" w:rsidRPr="00EF48C0" w:rsidRDefault="00DD6F35" w:rsidP="0024742D">
            <w:pPr>
              <w:rPr>
                <w:rFonts w:ascii="Times New Roman" w:hAnsi="Times New Roman" w:cs="Times New Roman"/>
                <w:sz w:val="24"/>
                <w:szCs w:val="24"/>
              </w:rPr>
            </w:pPr>
          </w:p>
        </w:tc>
      </w:tr>
      <w:tr w:rsidR="00C52891" w:rsidRPr="00EF48C0" w14:paraId="70D846F4" w14:textId="77777777" w:rsidTr="0024742D">
        <w:tc>
          <w:tcPr>
            <w:tcW w:w="10070" w:type="dxa"/>
            <w:gridSpan w:val="3"/>
            <w:shd w:val="clear" w:color="auto" w:fill="EFF5FB"/>
          </w:tcPr>
          <w:p w14:paraId="20523B39" w14:textId="7DE86407" w:rsidR="00C52891" w:rsidRPr="00772DA2" w:rsidRDefault="00772DA2" w:rsidP="0024742D">
            <w:pPr>
              <w:rPr>
                <w:rFonts w:ascii="Times New Roman" w:hAnsi="Times New Roman" w:cs="Times New Roman"/>
                <w:color w:val="86C4EE" w:themeColor="text2" w:themeTint="66"/>
                <w:sz w:val="12"/>
                <w:szCs w:val="12"/>
              </w:rPr>
            </w:pPr>
            <w:r w:rsidRPr="00772DA2">
              <w:rPr>
                <w:rFonts w:ascii="Times New Roman" w:hAnsi="Times New Roman" w:cs="Times New Roman"/>
                <w:color w:val="86C4EE" w:themeColor="text2" w:themeTint="66"/>
                <w:sz w:val="12"/>
                <w:szCs w:val="12"/>
              </w:rPr>
              <w:t>(not for 6-month mentors)</w:t>
            </w:r>
          </w:p>
          <w:p w14:paraId="575263BE" w14:textId="77777777" w:rsidR="00772DA2" w:rsidRPr="00772DA2" w:rsidRDefault="00772DA2" w:rsidP="0024742D">
            <w:pPr>
              <w:rPr>
                <w:rFonts w:ascii="Times New Roman" w:hAnsi="Times New Roman" w:cs="Times New Roman"/>
                <w:b/>
                <w:sz w:val="12"/>
                <w:szCs w:val="12"/>
              </w:rPr>
            </w:pPr>
          </w:p>
          <w:p w14:paraId="0DB6BFC5"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11 ______________________</w:t>
            </w:r>
          </w:p>
          <w:p w14:paraId="36E7ACAD"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59CDEE4F" w14:textId="77777777" w:rsidTr="0024742D">
        <w:tc>
          <w:tcPr>
            <w:tcW w:w="2245" w:type="dxa"/>
          </w:tcPr>
          <w:p w14:paraId="3427043D"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57DA6CE7"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0BF320ED" w14:textId="77777777"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62160DF0" w14:textId="77777777" w:rsidR="00DD6F35" w:rsidRDefault="00DD6F35" w:rsidP="0024742D">
            <w:pPr>
              <w:rPr>
                <w:rFonts w:ascii="Times New Roman" w:hAnsi="Times New Roman" w:cs="Times New Roman"/>
                <w:sz w:val="24"/>
                <w:szCs w:val="24"/>
              </w:rPr>
            </w:pPr>
          </w:p>
          <w:p w14:paraId="7190C477" w14:textId="0942C897" w:rsidR="00DD6F35" w:rsidRPr="00EF48C0" w:rsidRDefault="00DD6F35" w:rsidP="0024742D">
            <w:pPr>
              <w:rPr>
                <w:rFonts w:ascii="Times New Roman" w:hAnsi="Times New Roman" w:cs="Times New Roman"/>
                <w:sz w:val="24"/>
                <w:szCs w:val="24"/>
              </w:rPr>
            </w:pPr>
          </w:p>
        </w:tc>
      </w:tr>
      <w:tr w:rsidR="00C52891" w:rsidRPr="00EF48C0" w14:paraId="48916FF2" w14:textId="77777777" w:rsidTr="0024742D">
        <w:tc>
          <w:tcPr>
            <w:tcW w:w="10070" w:type="dxa"/>
            <w:gridSpan w:val="3"/>
            <w:shd w:val="clear" w:color="auto" w:fill="EFF5FB"/>
          </w:tcPr>
          <w:p w14:paraId="4C3C27E3" w14:textId="0EC94BF7" w:rsidR="00C52891" w:rsidRPr="00772DA2" w:rsidRDefault="00772DA2" w:rsidP="0024742D">
            <w:pPr>
              <w:rPr>
                <w:rFonts w:ascii="Times New Roman" w:hAnsi="Times New Roman" w:cs="Times New Roman"/>
                <w:color w:val="86C4EE" w:themeColor="text2" w:themeTint="66"/>
                <w:sz w:val="12"/>
                <w:szCs w:val="12"/>
              </w:rPr>
            </w:pPr>
            <w:r w:rsidRPr="00772DA2">
              <w:rPr>
                <w:rFonts w:ascii="Times New Roman" w:hAnsi="Times New Roman" w:cs="Times New Roman"/>
                <w:color w:val="86C4EE" w:themeColor="text2" w:themeTint="66"/>
                <w:sz w:val="12"/>
                <w:szCs w:val="12"/>
              </w:rPr>
              <w:t>(not for 6-month mentors)</w:t>
            </w:r>
          </w:p>
          <w:p w14:paraId="5B73F156" w14:textId="77777777" w:rsidR="00772DA2" w:rsidRPr="00772DA2" w:rsidRDefault="00772DA2" w:rsidP="0024742D">
            <w:pPr>
              <w:rPr>
                <w:rFonts w:ascii="Times New Roman" w:hAnsi="Times New Roman" w:cs="Times New Roman"/>
                <w:b/>
                <w:sz w:val="12"/>
                <w:szCs w:val="12"/>
              </w:rPr>
            </w:pPr>
          </w:p>
          <w:p w14:paraId="3AD30B7A"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12 ______________________</w:t>
            </w:r>
          </w:p>
          <w:p w14:paraId="4D6C2342"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50DE156B" w14:textId="77777777" w:rsidTr="0024742D">
        <w:tc>
          <w:tcPr>
            <w:tcW w:w="2245" w:type="dxa"/>
          </w:tcPr>
          <w:p w14:paraId="0E807002"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7055AF13"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3B70A0EB" w14:textId="77777777"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4F934DCF" w14:textId="77777777" w:rsidR="00DD6F35" w:rsidRDefault="00DD6F35" w:rsidP="0024742D">
            <w:pPr>
              <w:rPr>
                <w:rFonts w:ascii="Times New Roman" w:hAnsi="Times New Roman" w:cs="Times New Roman"/>
                <w:sz w:val="24"/>
                <w:szCs w:val="24"/>
              </w:rPr>
            </w:pPr>
          </w:p>
          <w:p w14:paraId="222A6E81" w14:textId="6ADA30E9" w:rsidR="00DD6F35" w:rsidRPr="00EF48C0" w:rsidRDefault="00DD6F35" w:rsidP="0024742D">
            <w:pPr>
              <w:rPr>
                <w:rFonts w:ascii="Times New Roman" w:hAnsi="Times New Roman" w:cs="Times New Roman"/>
                <w:sz w:val="24"/>
                <w:szCs w:val="24"/>
              </w:rPr>
            </w:pPr>
          </w:p>
        </w:tc>
      </w:tr>
      <w:tr w:rsidR="00C52891" w:rsidRPr="00EF48C0" w14:paraId="0ECBF240" w14:textId="77777777" w:rsidTr="0024742D">
        <w:tc>
          <w:tcPr>
            <w:tcW w:w="10070" w:type="dxa"/>
            <w:gridSpan w:val="3"/>
            <w:shd w:val="clear" w:color="auto" w:fill="BDD5ED"/>
          </w:tcPr>
          <w:p w14:paraId="72E87971" w14:textId="77777777" w:rsidR="00C52891" w:rsidRPr="00EF48C0" w:rsidRDefault="00C52891" w:rsidP="0024742D">
            <w:pPr>
              <w:rPr>
                <w:rFonts w:ascii="Times New Roman" w:hAnsi="Times New Roman" w:cs="Times New Roman"/>
                <w:b/>
                <w:sz w:val="24"/>
                <w:szCs w:val="24"/>
              </w:rPr>
            </w:pPr>
          </w:p>
          <w:p w14:paraId="5B87E081"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Mentor/Mentee Review</w:t>
            </w:r>
          </w:p>
          <w:p w14:paraId="06BCA9D5" w14:textId="3A89D38A" w:rsidR="00C52891" w:rsidRPr="00EF48C0" w:rsidRDefault="00A76FF1" w:rsidP="0024742D">
            <w:pPr>
              <w:jc w:val="right"/>
              <w:rPr>
                <w:rFonts w:ascii="Times New Roman" w:hAnsi="Times New Roman" w:cs="Times New Roman"/>
                <w:sz w:val="24"/>
                <w:szCs w:val="24"/>
              </w:rPr>
            </w:pPr>
            <w:r>
              <w:rPr>
                <w:rFonts w:ascii="Times New Roman" w:hAnsi="Times New Roman" w:cs="Times New Roman"/>
                <w:sz w:val="24"/>
                <w:szCs w:val="24"/>
              </w:rPr>
              <w:t>1</w:t>
            </w:r>
            <w:r w:rsidR="00C52891" w:rsidRPr="00EF48C0">
              <w:rPr>
                <w:rFonts w:ascii="Times New Roman" w:hAnsi="Times New Roman" w:cs="Times New Roman"/>
                <w:sz w:val="24"/>
                <w:szCs w:val="24"/>
              </w:rPr>
              <w:t>0 points</w:t>
            </w:r>
          </w:p>
        </w:tc>
      </w:tr>
      <w:tr w:rsidR="00C52891" w:rsidRPr="00EF48C0" w14:paraId="25AADDDB" w14:textId="77777777" w:rsidTr="0024742D">
        <w:trPr>
          <w:trHeight w:val="368"/>
        </w:trPr>
        <w:tc>
          <w:tcPr>
            <w:tcW w:w="2245" w:type="dxa"/>
          </w:tcPr>
          <w:p w14:paraId="4119389F" w14:textId="2B4E08E3" w:rsidR="00C52891" w:rsidRPr="00EF48C0" w:rsidRDefault="00C52891" w:rsidP="0024742D">
            <w:pPr>
              <w:rPr>
                <w:rFonts w:ascii="Times New Roman" w:hAnsi="Times New Roman" w:cs="Times New Roman"/>
                <w:sz w:val="20"/>
                <w:szCs w:val="20"/>
              </w:rPr>
            </w:pPr>
            <w:r w:rsidRPr="00EF48C0">
              <w:rPr>
                <w:rFonts w:ascii="Times New Roman" w:hAnsi="Times New Roman" w:cs="Times New Roman"/>
                <w:sz w:val="20"/>
                <w:szCs w:val="20"/>
              </w:rPr>
              <w:t xml:space="preserve">This </w:t>
            </w:r>
            <w:r w:rsidR="006966A8">
              <w:rPr>
                <w:rFonts w:ascii="Times New Roman" w:hAnsi="Times New Roman" w:cs="Times New Roman"/>
                <w:sz w:val="20"/>
                <w:szCs w:val="20"/>
              </w:rPr>
              <w:t>may</w:t>
            </w:r>
            <w:r w:rsidRPr="00EF48C0">
              <w:rPr>
                <w:rFonts w:ascii="Times New Roman" w:hAnsi="Times New Roman" w:cs="Times New Roman"/>
                <w:sz w:val="20"/>
                <w:szCs w:val="20"/>
              </w:rPr>
              <w:t xml:space="preserve"> be completed together and accomplished in your final contact</w:t>
            </w:r>
          </w:p>
        </w:tc>
        <w:tc>
          <w:tcPr>
            <w:tcW w:w="1800" w:type="dxa"/>
          </w:tcPr>
          <w:p w14:paraId="7F9E0E83"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6D9FC73A"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tc>
      </w:tr>
      <w:bookmarkEnd w:id="1"/>
    </w:tbl>
    <w:p w14:paraId="23942D11" w14:textId="77777777" w:rsidR="00EF48C0" w:rsidRDefault="00EF48C0" w:rsidP="00EF48C0">
      <w:pPr>
        <w:spacing w:before="0" w:after="0" w:line="240" w:lineRule="auto"/>
        <w:rPr>
          <w:rFonts w:ascii="Times New Roman" w:hAnsi="Times New Roman" w:cs="Times New Roman"/>
          <w:sz w:val="24"/>
          <w:szCs w:val="24"/>
        </w:rPr>
      </w:pPr>
    </w:p>
    <w:p w14:paraId="3D00917E" w14:textId="77777777" w:rsidR="00EF48C0" w:rsidRDefault="00EF48C0" w:rsidP="00EF48C0">
      <w:pPr>
        <w:spacing w:before="0" w:after="0" w:line="240" w:lineRule="auto"/>
        <w:rPr>
          <w:rFonts w:ascii="Times New Roman" w:hAnsi="Times New Roman" w:cs="Times New Roman"/>
          <w:sz w:val="24"/>
          <w:szCs w:val="24"/>
        </w:rPr>
        <w:sectPr w:rsidR="00EF48C0" w:rsidSect="0024742D">
          <w:headerReference w:type="even" r:id="rId8"/>
          <w:headerReference w:type="default" r:id="rId9"/>
          <w:footerReference w:type="default" r:id="rId10"/>
          <w:headerReference w:type="first" r:id="rId11"/>
          <w:pgSz w:w="12240" w:h="15840"/>
          <w:pgMar w:top="1080" w:right="1080" w:bottom="720" w:left="1080" w:header="720" w:footer="720" w:gutter="0"/>
          <w:cols w:space="720"/>
          <w:docGrid w:linePitch="360"/>
        </w:sectPr>
      </w:pPr>
    </w:p>
    <w:p w14:paraId="68632E3C" w14:textId="252FFCC3"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New Secretary</w:t>
      </w:r>
    </w:p>
    <w:p w14:paraId="3FF1A52A" w14:textId="77777777"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ab/>
      </w:r>
      <w:proofErr w:type="gramStart"/>
      <w:r w:rsidRPr="00EF48C0">
        <w:rPr>
          <w:rFonts w:ascii="Times New Roman" w:hAnsi="Times New Roman" w:cs="Times New Roman"/>
          <w:sz w:val="24"/>
          <w:szCs w:val="24"/>
        </w:rPr>
        <w:t>90  –</w:t>
      </w:r>
      <w:proofErr w:type="gramEnd"/>
      <w:r w:rsidRPr="00EF48C0">
        <w:rPr>
          <w:rFonts w:ascii="Times New Roman" w:hAnsi="Times New Roman" w:cs="Times New Roman"/>
          <w:sz w:val="24"/>
          <w:szCs w:val="24"/>
        </w:rPr>
        <w:t xml:space="preserve"> 100 points = $300.00</w:t>
      </w:r>
    </w:p>
    <w:p w14:paraId="345A0F48" w14:textId="77777777" w:rsidR="00C52891" w:rsidRPr="00EF48C0" w:rsidRDefault="00C52891" w:rsidP="00EF48C0">
      <w:pPr>
        <w:spacing w:before="0" w:after="0" w:line="240" w:lineRule="auto"/>
        <w:ind w:left="720"/>
        <w:rPr>
          <w:rFonts w:ascii="Times New Roman" w:hAnsi="Times New Roman" w:cs="Times New Roman"/>
          <w:sz w:val="24"/>
          <w:szCs w:val="24"/>
        </w:rPr>
      </w:pPr>
      <w:proofErr w:type="gramStart"/>
      <w:r w:rsidRPr="00EF48C0">
        <w:rPr>
          <w:rFonts w:ascii="Times New Roman" w:hAnsi="Times New Roman" w:cs="Times New Roman"/>
          <w:sz w:val="24"/>
          <w:szCs w:val="24"/>
        </w:rPr>
        <w:t>80  –</w:t>
      </w:r>
      <w:proofErr w:type="gramEnd"/>
      <w:r w:rsidRPr="00EF48C0">
        <w:rPr>
          <w:rFonts w:ascii="Times New Roman" w:hAnsi="Times New Roman" w:cs="Times New Roman"/>
          <w:sz w:val="24"/>
          <w:szCs w:val="24"/>
        </w:rPr>
        <w:t xml:space="preserve">   89 points = $250.00</w:t>
      </w:r>
    </w:p>
    <w:p w14:paraId="7E08FA85" w14:textId="77777777" w:rsidR="00C52891" w:rsidRPr="00EF48C0" w:rsidRDefault="00C52891" w:rsidP="00EF48C0">
      <w:pPr>
        <w:spacing w:before="0" w:after="0" w:line="240" w:lineRule="auto"/>
        <w:ind w:left="720"/>
        <w:rPr>
          <w:rFonts w:ascii="Times New Roman" w:hAnsi="Times New Roman" w:cs="Times New Roman"/>
          <w:sz w:val="24"/>
          <w:szCs w:val="24"/>
        </w:rPr>
      </w:pPr>
      <w:proofErr w:type="gramStart"/>
      <w:r w:rsidRPr="00EF48C0">
        <w:rPr>
          <w:rFonts w:ascii="Times New Roman" w:hAnsi="Times New Roman" w:cs="Times New Roman"/>
          <w:sz w:val="24"/>
          <w:szCs w:val="24"/>
        </w:rPr>
        <w:t>70  –</w:t>
      </w:r>
      <w:proofErr w:type="gramEnd"/>
      <w:r w:rsidRPr="00EF48C0">
        <w:rPr>
          <w:rFonts w:ascii="Times New Roman" w:hAnsi="Times New Roman" w:cs="Times New Roman"/>
          <w:sz w:val="24"/>
          <w:szCs w:val="24"/>
        </w:rPr>
        <w:t xml:space="preserve">   79 points = $200.00</w:t>
      </w:r>
    </w:p>
    <w:p w14:paraId="397FB774" w14:textId="77777777" w:rsidR="00C52891" w:rsidRPr="00EF48C0" w:rsidRDefault="00C52891" w:rsidP="00EF48C0">
      <w:pPr>
        <w:spacing w:before="0" w:after="0" w:line="240" w:lineRule="auto"/>
        <w:ind w:left="720"/>
        <w:rPr>
          <w:rFonts w:ascii="Times New Roman" w:hAnsi="Times New Roman" w:cs="Times New Roman"/>
          <w:sz w:val="24"/>
          <w:szCs w:val="24"/>
        </w:rPr>
      </w:pPr>
      <w:proofErr w:type="gramStart"/>
      <w:r w:rsidRPr="00EF48C0">
        <w:rPr>
          <w:rFonts w:ascii="Times New Roman" w:hAnsi="Times New Roman" w:cs="Times New Roman"/>
          <w:sz w:val="24"/>
          <w:szCs w:val="24"/>
        </w:rPr>
        <w:t>60  –</w:t>
      </w:r>
      <w:proofErr w:type="gramEnd"/>
      <w:r w:rsidRPr="00EF48C0">
        <w:rPr>
          <w:rFonts w:ascii="Times New Roman" w:hAnsi="Times New Roman" w:cs="Times New Roman"/>
          <w:sz w:val="24"/>
          <w:szCs w:val="24"/>
        </w:rPr>
        <w:t xml:space="preserve">   69 points = $150.00</w:t>
      </w:r>
    </w:p>
    <w:p w14:paraId="73ADAFC9" w14:textId="77777777" w:rsidR="00C52891" w:rsidRPr="00EF48C0" w:rsidRDefault="00C52891" w:rsidP="00EF48C0">
      <w:pPr>
        <w:spacing w:before="0" w:after="0" w:line="240" w:lineRule="auto"/>
        <w:ind w:left="720"/>
        <w:rPr>
          <w:rFonts w:ascii="Times New Roman" w:hAnsi="Times New Roman" w:cs="Times New Roman"/>
          <w:sz w:val="24"/>
          <w:szCs w:val="24"/>
        </w:rPr>
      </w:pPr>
      <w:proofErr w:type="gramStart"/>
      <w:r w:rsidRPr="00EF48C0">
        <w:rPr>
          <w:rFonts w:ascii="Times New Roman" w:hAnsi="Times New Roman" w:cs="Times New Roman"/>
          <w:sz w:val="24"/>
          <w:szCs w:val="24"/>
        </w:rPr>
        <w:t>50  –</w:t>
      </w:r>
      <w:proofErr w:type="gramEnd"/>
      <w:r w:rsidRPr="00EF48C0">
        <w:rPr>
          <w:rFonts w:ascii="Times New Roman" w:hAnsi="Times New Roman" w:cs="Times New Roman"/>
          <w:sz w:val="24"/>
          <w:szCs w:val="24"/>
        </w:rPr>
        <w:t xml:space="preserve">   59 points = $100.00</w:t>
      </w:r>
    </w:p>
    <w:p w14:paraId="693D9945" w14:textId="77777777" w:rsidR="00C52891" w:rsidRPr="00EF48C0" w:rsidRDefault="00C52891" w:rsidP="00EF48C0">
      <w:pPr>
        <w:spacing w:before="0" w:after="0" w:line="240" w:lineRule="auto"/>
        <w:ind w:left="720"/>
        <w:rPr>
          <w:rFonts w:ascii="Times New Roman" w:hAnsi="Times New Roman" w:cs="Times New Roman"/>
          <w:sz w:val="24"/>
          <w:szCs w:val="24"/>
        </w:rPr>
      </w:pPr>
      <w:proofErr w:type="gramStart"/>
      <w:r w:rsidRPr="00EF48C0">
        <w:rPr>
          <w:rFonts w:ascii="Times New Roman" w:hAnsi="Times New Roman" w:cs="Times New Roman"/>
          <w:sz w:val="24"/>
          <w:szCs w:val="24"/>
        </w:rPr>
        <w:t>30  –</w:t>
      </w:r>
      <w:proofErr w:type="gramEnd"/>
      <w:r w:rsidRPr="00EF48C0">
        <w:rPr>
          <w:rFonts w:ascii="Times New Roman" w:hAnsi="Times New Roman" w:cs="Times New Roman"/>
          <w:sz w:val="24"/>
          <w:szCs w:val="24"/>
        </w:rPr>
        <w:t xml:space="preserve">   49 points = $  50.00</w:t>
      </w:r>
    </w:p>
    <w:p w14:paraId="7B2DD197"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 xml:space="preserve">  </w:t>
      </w:r>
      <w:proofErr w:type="gramStart"/>
      <w:r w:rsidRPr="00EF48C0">
        <w:rPr>
          <w:rFonts w:ascii="Times New Roman" w:hAnsi="Times New Roman" w:cs="Times New Roman"/>
          <w:sz w:val="24"/>
          <w:szCs w:val="24"/>
        </w:rPr>
        <w:t>0  –</w:t>
      </w:r>
      <w:proofErr w:type="gramEnd"/>
      <w:r w:rsidRPr="00EF48C0">
        <w:rPr>
          <w:rFonts w:ascii="Times New Roman" w:hAnsi="Times New Roman" w:cs="Times New Roman"/>
          <w:sz w:val="24"/>
          <w:szCs w:val="24"/>
        </w:rPr>
        <w:t xml:space="preserve">   29 points = $    0.00</w:t>
      </w:r>
    </w:p>
    <w:p w14:paraId="016DF882" w14:textId="77777777"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Transfer Secretary</w:t>
      </w:r>
    </w:p>
    <w:p w14:paraId="72E34A72" w14:textId="77777777" w:rsidR="00C52891" w:rsidRPr="00EF48C0" w:rsidRDefault="00C52891" w:rsidP="00EF48C0">
      <w:pPr>
        <w:spacing w:before="0" w:after="0" w:line="240" w:lineRule="auto"/>
        <w:ind w:firstLine="720"/>
        <w:rPr>
          <w:rFonts w:ascii="Times New Roman" w:hAnsi="Times New Roman" w:cs="Times New Roman"/>
          <w:sz w:val="24"/>
          <w:szCs w:val="24"/>
        </w:rPr>
      </w:pPr>
      <w:proofErr w:type="gramStart"/>
      <w:r w:rsidRPr="00EF48C0">
        <w:rPr>
          <w:rFonts w:ascii="Times New Roman" w:hAnsi="Times New Roman" w:cs="Times New Roman"/>
          <w:sz w:val="24"/>
          <w:szCs w:val="24"/>
        </w:rPr>
        <w:t>90  –</w:t>
      </w:r>
      <w:proofErr w:type="gramEnd"/>
      <w:r w:rsidRPr="00EF48C0">
        <w:rPr>
          <w:rFonts w:ascii="Times New Roman" w:hAnsi="Times New Roman" w:cs="Times New Roman"/>
          <w:sz w:val="24"/>
          <w:szCs w:val="24"/>
        </w:rPr>
        <w:t xml:space="preserve"> 100 points = $150.00</w:t>
      </w:r>
    </w:p>
    <w:p w14:paraId="14ABF29A" w14:textId="77777777" w:rsidR="00C52891" w:rsidRPr="00EF48C0" w:rsidRDefault="00C52891" w:rsidP="00EF48C0">
      <w:pPr>
        <w:spacing w:before="0" w:after="0" w:line="240" w:lineRule="auto"/>
        <w:ind w:left="720"/>
        <w:rPr>
          <w:rFonts w:ascii="Times New Roman" w:hAnsi="Times New Roman" w:cs="Times New Roman"/>
          <w:sz w:val="24"/>
          <w:szCs w:val="24"/>
        </w:rPr>
      </w:pPr>
      <w:proofErr w:type="gramStart"/>
      <w:r w:rsidRPr="00EF48C0">
        <w:rPr>
          <w:rFonts w:ascii="Times New Roman" w:hAnsi="Times New Roman" w:cs="Times New Roman"/>
          <w:sz w:val="24"/>
          <w:szCs w:val="24"/>
        </w:rPr>
        <w:t>80  –</w:t>
      </w:r>
      <w:proofErr w:type="gramEnd"/>
      <w:r w:rsidRPr="00EF48C0">
        <w:rPr>
          <w:rFonts w:ascii="Times New Roman" w:hAnsi="Times New Roman" w:cs="Times New Roman"/>
          <w:sz w:val="24"/>
          <w:szCs w:val="24"/>
        </w:rPr>
        <w:t xml:space="preserve">   89 points = $125.00</w:t>
      </w:r>
    </w:p>
    <w:p w14:paraId="2386AE47" w14:textId="77777777" w:rsidR="00C52891" w:rsidRPr="00EF48C0" w:rsidRDefault="00C52891" w:rsidP="00EF48C0">
      <w:pPr>
        <w:spacing w:before="0" w:after="0" w:line="240" w:lineRule="auto"/>
        <w:ind w:left="720"/>
        <w:rPr>
          <w:rFonts w:ascii="Times New Roman" w:hAnsi="Times New Roman" w:cs="Times New Roman"/>
          <w:sz w:val="24"/>
          <w:szCs w:val="24"/>
        </w:rPr>
      </w:pPr>
      <w:proofErr w:type="gramStart"/>
      <w:r w:rsidRPr="00EF48C0">
        <w:rPr>
          <w:rFonts w:ascii="Times New Roman" w:hAnsi="Times New Roman" w:cs="Times New Roman"/>
          <w:sz w:val="24"/>
          <w:szCs w:val="24"/>
        </w:rPr>
        <w:t>70  –</w:t>
      </w:r>
      <w:proofErr w:type="gramEnd"/>
      <w:r w:rsidRPr="00EF48C0">
        <w:rPr>
          <w:rFonts w:ascii="Times New Roman" w:hAnsi="Times New Roman" w:cs="Times New Roman"/>
          <w:sz w:val="24"/>
          <w:szCs w:val="24"/>
        </w:rPr>
        <w:t xml:space="preserve">   79 points = $100.00</w:t>
      </w:r>
    </w:p>
    <w:p w14:paraId="00D89358" w14:textId="77777777" w:rsidR="00C52891" w:rsidRPr="00EF48C0" w:rsidRDefault="00C52891" w:rsidP="00EF48C0">
      <w:pPr>
        <w:spacing w:before="0" w:after="0" w:line="240" w:lineRule="auto"/>
        <w:ind w:left="720"/>
        <w:rPr>
          <w:rFonts w:ascii="Times New Roman" w:hAnsi="Times New Roman" w:cs="Times New Roman"/>
          <w:sz w:val="24"/>
          <w:szCs w:val="24"/>
        </w:rPr>
      </w:pPr>
      <w:proofErr w:type="gramStart"/>
      <w:r w:rsidRPr="00EF48C0">
        <w:rPr>
          <w:rFonts w:ascii="Times New Roman" w:hAnsi="Times New Roman" w:cs="Times New Roman"/>
          <w:sz w:val="24"/>
          <w:szCs w:val="24"/>
        </w:rPr>
        <w:t>60  –</w:t>
      </w:r>
      <w:proofErr w:type="gramEnd"/>
      <w:r w:rsidRPr="00EF48C0">
        <w:rPr>
          <w:rFonts w:ascii="Times New Roman" w:hAnsi="Times New Roman" w:cs="Times New Roman"/>
          <w:sz w:val="24"/>
          <w:szCs w:val="24"/>
        </w:rPr>
        <w:t xml:space="preserve">   69 points = $  75.00</w:t>
      </w:r>
    </w:p>
    <w:p w14:paraId="0F993744" w14:textId="77777777" w:rsidR="00C52891" w:rsidRPr="00EF48C0" w:rsidRDefault="00C52891" w:rsidP="00EF48C0">
      <w:pPr>
        <w:spacing w:before="0" w:after="0" w:line="240" w:lineRule="auto"/>
        <w:ind w:left="720"/>
        <w:rPr>
          <w:rFonts w:ascii="Times New Roman" w:hAnsi="Times New Roman" w:cs="Times New Roman"/>
          <w:sz w:val="24"/>
          <w:szCs w:val="24"/>
        </w:rPr>
      </w:pPr>
      <w:proofErr w:type="gramStart"/>
      <w:r w:rsidRPr="00EF48C0">
        <w:rPr>
          <w:rFonts w:ascii="Times New Roman" w:hAnsi="Times New Roman" w:cs="Times New Roman"/>
          <w:sz w:val="24"/>
          <w:szCs w:val="24"/>
        </w:rPr>
        <w:t>50  –</w:t>
      </w:r>
      <w:proofErr w:type="gramEnd"/>
      <w:r w:rsidRPr="00EF48C0">
        <w:rPr>
          <w:rFonts w:ascii="Times New Roman" w:hAnsi="Times New Roman" w:cs="Times New Roman"/>
          <w:sz w:val="24"/>
          <w:szCs w:val="24"/>
        </w:rPr>
        <w:t xml:space="preserve">   59 points = $  50.00</w:t>
      </w:r>
    </w:p>
    <w:p w14:paraId="03E9EA33" w14:textId="77777777" w:rsidR="00C52891" w:rsidRPr="00EF48C0" w:rsidRDefault="00C52891" w:rsidP="00EF48C0">
      <w:pPr>
        <w:spacing w:before="0" w:after="0" w:line="240" w:lineRule="auto"/>
        <w:ind w:left="720"/>
        <w:rPr>
          <w:rFonts w:ascii="Times New Roman" w:hAnsi="Times New Roman" w:cs="Times New Roman"/>
          <w:sz w:val="24"/>
          <w:szCs w:val="24"/>
        </w:rPr>
      </w:pPr>
      <w:proofErr w:type="gramStart"/>
      <w:r w:rsidRPr="00EF48C0">
        <w:rPr>
          <w:rFonts w:ascii="Times New Roman" w:hAnsi="Times New Roman" w:cs="Times New Roman"/>
          <w:sz w:val="24"/>
          <w:szCs w:val="24"/>
        </w:rPr>
        <w:t>30  –</w:t>
      </w:r>
      <w:proofErr w:type="gramEnd"/>
      <w:r w:rsidRPr="00EF48C0">
        <w:rPr>
          <w:rFonts w:ascii="Times New Roman" w:hAnsi="Times New Roman" w:cs="Times New Roman"/>
          <w:sz w:val="24"/>
          <w:szCs w:val="24"/>
        </w:rPr>
        <w:t xml:space="preserve">   49 points = $  25.00</w:t>
      </w:r>
    </w:p>
    <w:p w14:paraId="3FCA51E0" w14:textId="7C482575" w:rsidR="00C52891"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 xml:space="preserve">  </w:t>
      </w:r>
      <w:proofErr w:type="gramStart"/>
      <w:r w:rsidRPr="00EF48C0">
        <w:rPr>
          <w:rFonts w:ascii="Times New Roman" w:hAnsi="Times New Roman" w:cs="Times New Roman"/>
          <w:sz w:val="24"/>
          <w:szCs w:val="24"/>
        </w:rPr>
        <w:t>0  –</w:t>
      </w:r>
      <w:proofErr w:type="gramEnd"/>
      <w:r w:rsidRPr="00EF48C0">
        <w:rPr>
          <w:rFonts w:ascii="Times New Roman" w:hAnsi="Times New Roman" w:cs="Times New Roman"/>
          <w:sz w:val="24"/>
          <w:szCs w:val="24"/>
        </w:rPr>
        <w:t xml:space="preserve">   29 points = $    0.00</w:t>
      </w:r>
    </w:p>
    <w:p w14:paraId="29E0CCBC" w14:textId="77777777" w:rsidR="00EF48C0" w:rsidRDefault="00EF48C0" w:rsidP="00EF48C0">
      <w:pPr>
        <w:spacing w:before="0" w:after="0" w:line="240" w:lineRule="auto"/>
        <w:rPr>
          <w:rFonts w:ascii="Times New Roman" w:hAnsi="Times New Roman" w:cs="Times New Roman"/>
          <w:sz w:val="24"/>
          <w:szCs w:val="24"/>
        </w:rPr>
        <w:sectPr w:rsidR="00EF48C0" w:rsidSect="00EF48C0">
          <w:type w:val="continuous"/>
          <w:pgSz w:w="12240" w:h="15840"/>
          <w:pgMar w:top="1080" w:right="1080" w:bottom="720" w:left="1080" w:header="720" w:footer="720" w:gutter="0"/>
          <w:cols w:num="2" w:space="720"/>
          <w:docGrid w:linePitch="360"/>
        </w:sectPr>
      </w:pPr>
    </w:p>
    <w:p w14:paraId="316E9135" w14:textId="59DA61A5" w:rsidR="00BF19E8" w:rsidRPr="00EF48C0" w:rsidRDefault="00BF19E8" w:rsidP="00EF48C0">
      <w:pPr>
        <w:spacing w:before="0" w:after="0" w:line="240" w:lineRule="auto"/>
        <w:rPr>
          <w:rFonts w:ascii="Times New Roman" w:hAnsi="Times New Roman" w:cs="Times New Roman"/>
          <w:sz w:val="24"/>
          <w:szCs w:val="24"/>
        </w:rPr>
      </w:pPr>
    </w:p>
    <w:p w14:paraId="2BA6FD26" w14:textId="77777777" w:rsidR="00DD6F35" w:rsidRDefault="00DD6F35" w:rsidP="00BB75EB">
      <w:pPr>
        <w:spacing w:before="0" w:after="0" w:line="240" w:lineRule="auto"/>
        <w:rPr>
          <w:rFonts w:ascii="Times New Roman" w:hAnsi="Times New Roman" w:cs="Times New Roman"/>
          <w:b/>
          <w:u w:val="single"/>
        </w:rPr>
      </w:pPr>
    </w:p>
    <w:p w14:paraId="02C8B6DC" w14:textId="77777777" w:rsidR="00DD6F35" w:rsidRDefault="00DD6F35" w:rsidP="00BB75EB">
      <w:pPr>
        <w:spacing w:before="0" w:after="0" w:line="240" w:lineRule="auto"/>
        <w:rPr>
          <w:rFonts w:ascii="Times New Roman" w:hAnsi="Times New Roman" w:cs="Times New Roman"/>
          <w:b/>
          <w:u w:val="single"/>
        </w:rPr>
      </w:pPr>
    </w:p>
    <w:p w14:paraId="4305A2DE" w14:textId="404A7073" w:rsidR="00BB75EB" w:rsidRPr="00DD6F35" w:rsidRDefault="00BB75EB" w:rsidP="00BB75EB">
      <w:pPr>
        <w:spacing w:before="0" w:after="0" w:line="240" w:lineRule="auto"/>
        <w:rPr>
          <w:rFonts w:ascii="Times New Roman" w:hAnsi="Times New Roman" w:cs="Times New Roman"/>
          <w:b/>
          <w:sz w:val="24"/>
          <w:szCs w:val="24"/>
          <w:u w:val="single"/>
        </w:rPr>
      </w:pPr>
      <w:r w:rsidRPr="00DD6F35">
        <w:rPr>
          <w:rFonts w:ascii="Times New Roman" w:hAnsi="Times New Roman" w:cs="Times New Roman"/>
          <w:b/>
          <w:sz w:val="24"/>
          <w:szCs w:val="24"/>
          <w:u w:val="single"/>
        </w:rPr>
        <w:lastRenderedPageBreak/>
        <w:t>Simplified Version</w:t>
      </w:r>
    </w:p>
    <w:p w14:paraId="4A45FD48"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Mentor Agreement</w:t>
      </w:r>
    </w:p>
    <w:p w14:paraId="7A129CCD" w14:textId="09F4F52C"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10 points – Initial Contact (in-person, 2 hours, meet administrator)</w:t>
      </w:r>
      <w:r w:rsidR="0047328A" w:rsidRPr="00DD6F35">
        <w:rPr>
          <w:rFonts w:ascii="Times New Roman" w:hAnsi="Times New Roman" w:cs="Times New Roman"/>
          <w:sz w:val="24"/>
          <w:szCs w:val="24"/>
        </w:rPr>
        <w:t xml:space="preserve"> (15 points for 6-month mentors)</w:t>
      </w:r>
    </w:p>
    <w:p w14:paraId="37166906"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Week 1 (phone call)</w:t>
      </w:r>
    </w:p>
    <w:p w14:paraId="71C7CB17"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Week 2 (phone call)</w:t>
      </w:r>
    </w:p>
    <w:p w14:paraId="18C72F3D"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Week 3 (phone call)</w:t>
      </w:r>
    </w:p>
    <w:p w14:paraId="2C6BF0A2" w14:textId="1CF754B8"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Week 4 (phone call)</w:t>
      </w:r>
    </w:p>
    <w:p w14:paraId="5779E345" w14:textId="16FD82D2" w:rsidR="001B16C4" w:rsidRPr="00DD6F35" w:rsidRDefault="005C0F5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w:t>
      </w:r>
      <w:r w:rsidR="0047328A" w:rsidRPr="00DD6F35">
        <w:rPr>
          <w:rFonts w:ascii="Times New Roman" w:hAnsi="Times New Roman" w:cs="Times New Roman"/>
          <w:sz w:val="24"/>
          <w:szCs w:val="24"/>
        </w:rPr>
        <w:t xml:space="preserve"> </w:t>
      </w:r>
      <w:r w:rsidR="001B16C4" w:rsidRPr="00DD6F35">
        <w:rPr>
          <w:rFonts w:ascii="Times New Roman" w:hAnsi="Times New Roman" w:cs="Times New Roman"/>
          <w:sz w:val="24"/>
          <w:szCs w:val="24"/>
        </w:rPr>
        <w:t>Points double for 6-month mentors for months 2-6.  Months 7-12 are not required)</w:t>
      </w:r>
    </w:p>
    <w:p w14:paraId="43FB368A"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 xml:space="preserve">5 points – Month 2 (phone call, email, IM, or in-person visit) </w:t>
      </w:r>
    </w:p>
    <w:p w14:paraId="1768351C"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Month 3 (phone call, email, IM, or in-person visit)</w:t>
      </w:r>
    </w:p>
    <w:p w14:paraId="13CA3902"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Month 4 (phone call, email, IM, or in-person visit)</w:t>
      </w:r>
    </w:p>
    <w:p w14:paraId="4FF9C04B"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Month 5 (phone call, email, IM, or in-person visit)</w:t>
      </w:r>
    </w:p>
    <w:p w14:paraId="3B52CA6C"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Month 6 (phone call, email, IM, or in-person visit)</w:t>
      </w:r>
    </w:p>
    <w:p w14:paraId="722C6E84"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Month 7 (phone call, email, IM, or in-person visit)</w:t>
      </w:r>
    </w:p>
    <w:p w14:paraId="2D98C3A0"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Month 8 (phone call, email, IM, or in-person visit)</w:t>
      </w:r>
    </w:p>
    <w:p w14:paraId="5895ACC3"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Month 9 (phone call, email, IM, or in-person visit)</w:t>
      </w:r>
    </w:p>
    <w:p w14:paraId="0111944D"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Month 10 (phone call, email, IM, or in-person visit)</w:t>
      </w:r>
    </w:p>
    <w:p w14:paraId="1A731130"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Month 11 (phone call, email, IM, or in-person visit)</w:t>
      </w:r>
    </w:p>
    <w:p w14:paraId="4B670F4B"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Month 12 (phone call, email, IM, or in-person visit)</w:t>
      </w:r>
    </w:p>
    <w:p w14:paraId="1AD660BB" w14:textId="31AC2364" w:rsidR="00C52891" w:rsidRPr="00EF48C0" w:rsidRDefault="00BB75EB" w:rsidP="00B9486D">
      <w:pPr>
        <w:spacing w:before="0" w:after="0" w:line="240" w:lineRule="auto"/>
        <w:rPr>
          <w:rFonts w:ascii="Times New Roman" w:hAnsi="Times New Roman" w:cs="Times New Roman"/>
          <w:sz w:val="18"/>
          <w:szCs w:val="18"/>
        </w:rPr>
      </w:pPr>
      <w:r w:rsidRPr="00DD6F35">
        <w:rPr>
          <w:rFonts w:ascii="Times New Roman" w:hAnsi="Times New Roman" w:cs="Times New Roman"/>
          <w:sz w:val="24"/>
          <w:szCs w:val="24"/>
        </w:rPr>
        <w:t>10 points – Review</w:t>
      </w:r>
    </w:p>
    <w:p w14:paraId="09FDC324" w14:textId="77777777" w:rsidR="00A7571C" w:rsidRPr="00EF48C0" w:rsidRDefault="00A7571C">
      <w:pPr>
        <w:rPr>
          <w:rFonts w:ascii="Times New Roman" w:hAnsi="Times New Roman" w:cs="Times New Roman"/>
        </w:rPr>
      </w:pPr>
    </w:p>
    <w:sectPr w:rsidR="00A7571C" w:rsidRPr="00EF48C0" w:rsidSect="00B9486D">
      <w:headerReference w:type="even" r:id="rId12"/>
      <w:headerReference w:type="default" r:id="rId13"/>
      <w:footerReference w:type="default" r:id="rId14"/>
      <w:headerReference w:type="first" r:id="rId15"/>
      <w:type w:val="continuous"/>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1B956" w14:textId="77777777" w:rsidR="00DD6F35" w:rsidRDefault="00DD6F35">
      <w:pPr>
        <w:spacing w:before="0" w:after="0" w:line="240" w:lineRule="auto"/>
      </w:pPr>
      <w:r>
        <w:separator/>
      </w:r>
    </w:p>
  </w:endnote>
  <w:endnote w:type="continuationSeparator" w:id="0">
    <w:p w14:paraId="723E44AE" w14:textId="77777777" w:rsidR="00DD6F35" w:rsidRDefault="00DD6F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558060"/>
      <w:docPartObj>
        <w:docPartGallery w:val="Page Numbers (Bottom of Page)"/>
        <w:docPartUnique/>
      </w:docPartObj>
    </w:sdtPr>
    <w:sdtEndPr>
      <w:rPr>
        <w:color w:val="7F7F7F" w:themeColor="background1" w:themeShade="7F"/>
        <w:spacing w:val="60"/>
      </w:rPr>
    </w:sdtEndPr>
    <w:sdtContent>
      <w:p w14:paraId="301F6FC5" w14:textId="77777777" w:rsidR="00DD6F35" w:rsidRDefault="00DD6F35">
        <w:pPr>
          <w:pStyle w:val="Footer"/>
          <w:pBdr>
            <w:top w:val="single" w:sz="4" w:space="1" w:color="D9D9D9" w:themeColor="background1" w:themeShade="D9"/>
          </w:pBdr>
          <w:jc w:val="right"/>
        </w:pPr>
        <w:r w:rsidRPr="006B0F0F">
          <w:rPr>
            <w:rFonts w:ascii="Times New Roman" w:hAnsi="Times New Roman" w:cs="Times New Roman"/>
            <w:sz w:val="24"/>
            <w:szCs w:val="24"/>
          </w:rPr>
          <w:fldChar w:fldCharType="begin"/>
        </w:r>
        <w:r w:rsidRPr="006B0F0F">
          <w:rPr>
            <w:rFonts w:ascii="Times New Roman" w:hAnsi="Times New Roman" w:cs="Times New Roman"/>
            <w:sz w:val="24"/>
            <w:szCs w:val="24"/>
          </w:rPr>
          <w:instrText xml:space="preserve"> PAGE   \* MERGEFORMAT </w:instrText>
        </w:r>
        <w:r w:rsidRPr="006B0F0F">
          <w:rPr>
            <w:rFonts w:ascii="Times New Roman" w:hAnsi="Times New Roman" w:cs="Times New Roman"/>
            <w:sz w:val="24"/>
            <w:szCs w:val="24"/>
          </w:rPr>
          <w:fldChar w:fldCharType="separate"/>
        </w:r>
        <w:r w:rsidRPr="006B0F0F">
          <w:rPr>
            <w:rFonts w:ascii="Times New Roman" w:hAnsi="Times New Roman" w:cs="Times New Roman"/>
            <w:noProof/>
            <w:sz w:val="24"/>
            <w:szCs w:val="24"/>
          </w:rPr>
          <w:t>2</w:t>
        </w:r>
        <w:r w:rsidRPr="006B0F0F">
          <w:rPr>
            <w:rFonts w:ascii="Times New Roman" w:hAnsi="Times New Roman" w:cs="Times New Roman"/>
            <w:noProof/>
            <w:sz w:val="24"/>
            <w:szCs w:val="24"/>
          </w:rPr>
          <w:fldChar w:fldCharType="end"/>
        </w:r>
        <w:r w:rsidRPr="006B0F0F">
          <w:rPr>
            <w:rFonts w:ascii="Times New Roman" w:hAnsi="Times New Roman" w:cs="Times New Roman"/>
            <w:sz w:val="24"/>
            <w:szCs w:val="24"/>
          </w:rPr>
          <w:t xml:space="preserve"> | </w:t>
        </w:r>
        <w:r w:rsidRPr="006B0F0F">
          <w:rPr>
            <w:rFonts w:ascii="Times New Roman" w:hAnsi="Times New Roman" w:cs="Times New Roman"/>
            <w:color w:val="7F7F7F" w:themeColor="background1" w:themeShade="7F"/>
            <w:spacing w:val="60"/>
            <w:sz w:val="24"/>
            <w:szCs w:val="24"/>
          </w:rPr>
          <w:t>Page</w:t>
        </w:r>
      </w:p>
    </w:sdtContent>
  </w:sdt>
  <w:p w14:paraId="410FADD6" w14:textId="77777777" w:rsidR="00DD6F35" w:rsidRDefault="00DD6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879725"/>
      <w:docPartObj>
        <w:docPartGallery w:val="Page Numbers (Bottom of Page)"/>
        <w:docPartUnique/>
      </w:docPartObj>
    </w:sdtPr>
    <w:sdtEndPr>
      <w:rPr>
        <w:color w:val="7F7F7F" w:themeColor="background1" w:themeShade="7F"/>
        <w:spacing w:val="60"/>
      </w:rPr>
    </w:sdtEndPr>
    <w:sdtContent>
      <w:p w14:paraId="3C831EF2" w14:textId="77777777" w:rsidR="00DD6F35" w:rsidRDefault="00DD6F35">
        <w:pPr>
          <w:pStyle w:val="Footer"/>
          <w:pBdr>
            <w:top w:val="single" w:sz="4" w:space="1" w:color="D9D9D9" w:themeColor="background1" w:themeShade="D9"/>
          </w:pBdr>
          <w:jc w:val="right"/>
        </w:pPr>
        <w:r w:rsidRPr="006B0F0F">
          <w:rPr>
            <w:rFonts w:ascii="Times New Roman" w:hAnsi="Times New Roman" w:cs="Times New Roman"/>
            <w:sz w:val="24"/>
            <w:szCs w:val="24"/>
          </w:rPr>
          <w:fldChar w:fldCharType="begin"/>
        </w:r>
        <w:r w:rsidRPr="006B0F0F">
          <w:rPr>
            <w:rFonts w:ascii="Times New Roman" w:hAnsi="Times New Roman" w:cs="Times New Roman"/>
            <w:sz w:val="24"/>
            <w:szCs w:val="24"/>
          </w:rPr>
          <w:instrText xml:space="preserve"> PAGE   \* MERGEFORMAT </w:instrText>
        </w:r>
        <w:r w:rsidRPr="006B0F0F">
          <w:rPr>
            <w:rFonts w:ascii="Times New Roman" w:hAnsi="Times New Roman" w:cs="Times New Roman"/>
            <w:sz w:val="24"/>
            <w:szCs w:val="24"/>
          </w:rPr>
          <w:fldChar w:fldCharType="separate"/>
        </w:r>
        <w:r w:rsidRPr="006B0F0F">
          <w:rPr>
            <w:rFonts w:ascii="Times New Roman" w:hAnsi="Times New Roman" w:cs="Times New Roman"/>
            <w:noProof/>
            <w:sz w:val="24"/>
            <w:szCs w:val="24"/>
          </w:rPr>
          <w:t>2</w:t>
        </w:r>
        <w:r w:rsidRPr="006B0F0F">
          <w:rPr>
            <w:rFonts w:ascii="Times New Roman" w:hAnsi="Times New Roman" w:cs="Times New Roman"/>
            <w:noProof/>
            <w:sz w:val="24"/>
            <w:szCs w:val="24"/>
          </w:rPr>
          <w:fldChar w:fldCharType="end"/>
        </w:r>
        <w:r w:rsidRPr="006B0F0F">
          <w:rPr>
            <w:rFonts w:ascii="Times New Roman" w:hAnsi="Times New Roman" w:cs="Times New Roman"/>
            <w:sz w:val="24"/>
            <w:szCs w:val="24"/>
          </w:rPr>
          <w:t xml:space="preserve"> | </w:t>
        </w:r>
        <w:r w:rsidRPr="006B0F0F">
          <w:rPr>
            <w:rFonts w:ascii="Times New Roman" w:hAnsi="Times New Roman" w:cs="Times New Roman"/>
            <w:color w:val="7F7F7F" w:themeColor="background1" w:themeShade="7F"/>
            <w:spacing w:val="60"/>
            <w:sz w:val="24"/>
            <w:szCs w:val="24"/>
          </w:rPr>
          <w:t>Page</w:t>
        </w:r>
      </w:p>
    </w:sdtContent>
  </w:sdt>
  <w:p w14:paraId="0D470C26" w14:textId="77777777" w:rsidR="00DD6F35" w:rsidRDefault="00DD6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6A858" w14:textId="77777777" w:rsidR="00DD6F35" w:rsidRDefault="00DD6F35">
      <w:pPr>
        <w:spacing w:before="0" w:after="0" w:line="240" w:lineRule="auto"/>
      </w:pPr>
      <w:r>
        <w:separator/>
      </w:r>
    </w:p>
  </w:footnote>
  <w:footnote w:type="continuationSeparator" w:id="0">
    <w:p w14:paraId="2D86ED7C" w14:textId="77777777" w:rsidR="00DD6F35" w:rsidRDefault="00DD6F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D41C" w14:textId="77777777" w:rsidR="00DD6F35" w:rsidRDefault="00DD6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4BA7" w14:textId="77777777" w:rsidR="00DD6F35" w:rsidRDefault="00DD6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2D33" w14:textId="77777777" w:rsidR="00DD6F35" w:rsidRDefault="00DD6F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AA32" w14:textId="77777777" w:rsidR="00DD6F35" w:rsidRDefault="00DD6F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2CD3" w14:textId="77777777" w:rsidR="00DD6F35" w:rsidRDefault="00DD6F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502B" w14:textId="77777777" w:rsidR="00DD6F35" w:rsidRDefault="00DD6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5944"/>
    <w:multiLevelType w:val="hybridMultilevel"/>
    <w:tmpl w:val="B790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C852F4D"/>
    <w:multiLevelType w:val="hybridMultilevel"/>
    <w:tmpl w:val="B57A7848"/>
    <w:lvl w:ilvl="0" w:tplc="5DE0DB9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C428C"/>
    <w:multiLevelType w:val="hybridMultilevel"/>
    <w:tmpl w:val="7FB4A80A"/>
    <w:lvl w:ilvl="0" w:tplc="A09CE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B0362"/>
    <w:multiLevelType w:val="hybridMultilevel"/>
    <w:tmpl w:val="78387B96"/>
    <w:lvl w:ilvl="0" w:tplc="5DE0DB94">
      <w:start w:val="1"/>
      <w:numFmt w:val="bullet"/>
      <w:lvlText w:val=""/>
      <w:lvlJc w:val="left"/>
      <w:pPr>
        <w:ind w:left="720" w:hanging="360"/>
      </w:pPr>
      <w:rPr>
        <w:rFonts w:ascii="Webdings" w:hAnsi="Webdings" w:hint="default"/>
      </w:rPr>
    </w:lvl>
    <w:lvl w:ilvl="1" w:tplc="D8887BB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A6028"/>
    <w:multiLevelType w:val="multilevel"/>
    <w:tmpl w:val="3DEAAAF4"/>
    <w:lvl w:ilvl="0">
      <w:start w:val="1"/>
      <w:numFmt w:val="decimal"/>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567F0DCC"/>
    <w:multiLevelType w:val="hybridMultilevel"/>
    <w:tmpl w:val="E9AACEE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1C3633"/>
    <w:multiLevelType w:val="multilevel"/>
    <w:tmpl w:val="F0F0E2D6"/>
    <w:lvl w:ilvl="0">
      <w:start w:val="1"/>
      <w:numFmt w:val="upperRoman"/>
      <w:lvlText w:val="%1."/>
      <w:lvlJc w:val="righ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6D937112"/>
    <w:multiLevelType w:val="hybridMultilevel"/>
    <w:tmpl w:val="20C6C8F6"/>
    <w:lvl w:ilvl="0" w:tplc="5DE0DB94">
      <w:start w:val="1"/>
      <w:numFmt w:val="bullet"/>
      <w:lvlText w:val=""/>
      <w:lvlJc w:val="left"/>
      <w:pPr>
        <w:ind w:left="720" w:hanging="360"/>
      </w:pPr>
      <w:rPr>
        <w:rFonts w:ascii="Webdings" w:hAnsi="Webdings" w:hint="default"/>
      </w:rPr>
    </w:lvl>
    <w:lvl w:ilvl="1" w:tplc="D8887BB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727E1"/>
    <w:multiLevelType w:val="hybridMultilevel"/>
    <w:tmpl w:val="98A45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6"/>
  </w:num>
  <w:num w:numId="14">
    <w:abstractNumId w:val="0"/>
  </w:num>
  <w:num w:numId="15">
    <w:abstractNumId w:val="3"/>
  </w:num>
  <w:num w:numId="16">
    <w:abstractNumId w:val="8"/>
  </w:num>
  <w:num w:numId="17">
    <w:abstractNumId w:val="4"/>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5C"/>
    <w:rsid w:val="00023C53"/>
    <w:rsid w:val="0003473A"/>
    <w:rsid w:val="00042415"/>
    <w:rsid w:val="000F591B"/>
    <w:rsid w:val="001A315E"/>
    <w:rsid w:val="001B16C4"/>
    <w:rsid w:val="002012A6"/>
    <w:rsid w:val="0024742D"/>
    <w:rsid w:val="00250CA9"/>
    <w:rsid w:val="00273099"/>
    <w:rsid w:val="002924F1"/>
    <w:rsid w:val="0036555B"/>
    <w:rsid w:val="0047328A"/>
    <w:rsid w:val="00477375"/>
    <w:rsid w:val="004A3C59"/>
    <w:rsid w:val="004A40E1"/>
    <w:rsid w:val="00542F7B"/>
    <w:rsid w:val="005C0F5B"/>
    <w:rsid w:val="005C349D"/>
    <w:rsid w:val="00616C5C"/>
    <w:rsid w:val="00621088"/>
    <w:rsid w:val="006621AC"/>
    <w:rsid w:val="006966A8"/>
    <w:rsid w:val="007411F6"/>
    <w:rsid w:val="00742BC2"/>
    <w:rsid w:val="007562D1"/>
    <w:rsid w:val="00772DA2"/>
    <w:rsid w:val="007C6EAB"/>
    <w:rsid w:val="008A5738"/>
    <w:rsid w:val="008E4CBE"/>
    <w:rsid w:val="009F750D"/>
    <w:rsid w:val="00A0116D"/>
    <w:rsid w:val="00A43F31"/>
    <w:rsid w:val="00A51A90"/>
    <w:rsid w:val="00A7571C"/>
    <w:rsid w:val="00A76FF1"/>
    <w:rsid w:val="00B6580C"/>
    <w:rsid w:val="00B85083"/>
    <w:rsid w:val="00B9486D"/>
    <w:rsid w:val="00BB75EB"/>
    <w:rsid w:val="00BF19E8"/>
    <w:rsid w:val="00C355D9"/>
    <w:rsid w:val="00C52891"/>
    <w:rsid w:val="00CE6BAD"/>
    <w:rsid w:val="00D409A2"/>
    <w:rsid w:val="00D96DB3"/>
    <w:rsid w:val="00DD6F35"/>
    <w:rsid w:val="00E10228"/>
    <w:rsid w:val="00E2632E"/>
    <w:rsid w:val="00E321CA"/>
    <w:rsid w:val="00E344A7"/>
    <w:rsid w:val="00EF48C0"/>
    <w:rsid w:val="00FA0CEC"/>
    <w:rsid w:val="00FA668D"/>
    <w:rsid w:val="00FC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7C96"/>
  <w15:chartTrackingRefBased/>
  <w15:docId w15:val="{310F3A32-6E02-4408-B2D4-E7AB0696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F35"/>
  </w:style>
  <w:style w:type="paragraph" w:styleId="Heading1">
    <w:name w:val="heading 1"/>
    <w:basedOn w:val="Normal"/>
    <w:next w:val="Normal"/>
    <w:link w:val="Heading1Char"/>
    <w:uiPriority w:val="9"/>
    <w:qFormat/>
    <w:rsid w:val="00616C5C"/>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16C5C"/>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16C5C"/>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616C5C"/>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616C5C"/>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616C5C"/>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616C5C"/>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616C5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16C5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6C5C"/>
    <w:pPr>
      <w:spacing w:after="0" w:line="240" w:lineRule="auto"/>
    </w:pPr>
  </w:style>
  <w:style w:type="character" w:customStyle="1" w:styleId="NoSpacingChar">
    <w:name w:val="No Spacing Char"/>
    <w:basedOn w:val="DefaultParagraphFont"/>
    <w:link w:val="NoSpacing"/>
    <w:uiPriority w:val="1"/>
    <w:rsid w:val="00616C5C"/>
  </w:style>
  <w:style w:type="character" w:customStyle="1" w:styleId="Heading1Char">
    <w:name w:val="Heading 1 Char"/>
    <w:basedOn w:val="DefaultParagraphFont"/>
    <w:link w:val="Heading1"/>
    <w:uiPriority w:val="9"/>
    <w:rsid w:val="00616C5C"/>
    <w:rPr>
      <w:caps/>
      <w:color w:val="FFFFFF" w:themeColor="background1"/>
      <w:spacing w:val="15"/>
      <w:sz w:val="22"/>
      <w:szCs w:val="22"/>
      <w:shd w:val="clear" w:color="auto" w:fill="052F61" w:themeFill="accent1"/>
    </w:rPr>
  </w:style>
  <w:style w:type="paragraph" w:styleId="TOCHeading">
    <w:name w:val="TOC Heading"/>
    <w:basedOn w:val="Heading1"/>
    <w:next w:val="Normal"/>
    <w:uiPriority w:val="39"/>
    <w:unhideWhenUsed/>
    <w:qFormat/>
    <w:rsid w:val="00616C5C"/>
    <w:pPr>
      <w:outlineLvl w:val="9"/>
    </w:pPr>
  </w:style>
  <w:style w:type="paragraph" w:styleId="TOC1">
    <w:name w:val="toc 1"/>
    <w:basedOn w:val="Normal"/>
    <w:next w:val="Normal"/>
    <w:autoRedefine/>
    <w:uiPriority w:val="39"/>
    <w:unhideWhenUsed/>
    <w:rsid w:val="00616C5C"/>
    <w:pPr>
      <w:spacing w:after="100"/>
    </w:pPr>
  </w:style>
  <w:style w:type="character" w:styleId="Hyperlink">
    <w:name w:val="Hyperlink"/>
    <w:basedOn w:val="DefaultParagraphFont"/>
    <w:uiPriority w:val="99"/>
    <w:unhideWhenUsed/>
    <w:rsid w:val="00616C5C"/>
    <w:rPr>
      <w:color w:val="0D2E46" w:themeColor="hyperlink"/>
      <w:u w:val="single"/>
    </w:rPr>
  </w:style>
  <w:style w:type="character" w:customStyle="1" w:styleId="Heading2Char">
    <w:name w:val="Heading 2 Char"/>
    <w:basedOn w:val="DefaultParagraphFont"/>
    <w:link w:val="Heading2"/>
    <w:uiPriority w:val="9"/>
    <w:semiHidden/>
    <w:rsid w:val="00616C5C"/>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616C5C"/>
    <w:rPr>
      <w:caps/>
      <w:color w:val="021730" w:themeColor="accent1" w:themeShade="7F"/>
      <w:spacing w:val="15"/>
    </w:rPr>
  </w:style>
  <w:style w:type="character" w:customStyle="1" w:styleId="Heading4Char">
    <w:name w:val="Heading 4 Char"/>
    <w:basedOn w:val="DefaultParagraphFont"/>
    <w:link w:val="Heading4"/>
    <w:uiPriority w:val="9"/>
    <w:semiHidden/>
    <w:rsid w:val="00616C5C"/>
    <w:rPr>
      <w:caps/>
      <w:color w:val="032348" w:themeColor="accent1" w:themeShade="BF"/>
      <w:spacing w:val="10"/>
    </w:rPr>
  </w:style>
  <w:style w:type="character" w:customStyle="1" w:styleId="Heading5Char">
    <w:name w:val="Heading 5 Char"/>
    <w:basedOn w:val="DefaultParagraphFont"/>
    <w:link w:val="Heading5"/>
    <w:uiPriority w:val="9"/>
    <w:semiHidden/>
    <w:rsid w:val="00616C5C"/>
    <w:rPr>
      <w:caps/>
      <w:color w:val="032348" w:themeColor="accent1" w:themeShade="BF"/>
      <w:spacing w:val="10"/>
    </w:rPr>
  </w:style>
  <w:style w:type="character" w:customStyle="1" w:styleId="Heading6Char">
    <w:name w:val="Heading 6 Char"/>
    <w:basedOn w:val="DefaultParagraphFont"/>
    <w:link w:val="Heading6"/>
    <w:uiPriority w:val="9"/>
    <w:semiHidden/>
    <w:rsid w:val="00616C5C"/>
    <w:rPr>
      <w:caps/>
      <w:color w:val="032348" w:themeColor="accent1" w:themeShade="BF"/>
      <w:spacing w:val="10"/>
    </w:rPr>
  </w:style>
  <w:style w:type="character" w:customStyle="1" w:styleId="Heading7Char">
    <w:name w:val="Heading 7 Char"/>
    <w:basedOn w:val="DefaultParagraphFont"/>
    <w:link w:val="Heading7"/>
    <w:uiPriority w:val="9"/>
    <w:semiHidden/>
    <w:rsid w:val="00616C5C"/>
    <w:rPr>
      <w:caps/>
      <w:color w:val="032348" w:themeColor="accent1" w:themeShade="BF"/>
      <w:spacing w:val="10"/>
    </w:rPr>
  </w:style>
  <w:style w:type="character" w:customStyle="1" w:styleId="Heading8Char">
    <w:name w:val="Heading 8 Char"/>
    <w:basedOn w:val="DefaultParagraphFont"/>
    <w:link w:val="Heading8"/>
    <w:uiPriority w:val="9"/>
    <w:semiHidden/>
    <w:rsid w:val="00616C5C"/>
    <w:rPr>
      <w:caps/>
      <w:spacing w:val="10"/>
      <w:sz w:val="18"/>
      <w:szCs w:val="18"/>
    </w:rPr>
  </w:style>
  <w:style w:type="character" w:customStyle="1" w:styleId="Heading9Char">
    <w:name w:val="Heading 9 Char"/>
    <w:basedOn w:val="DefaultParagraphFont"/>
    <w:link w:val="Heading9"/>
    <w:uiPriority w:val="9"/>
    <w:semiHidden/>
    <w:rsid w:val="00616C5C"/>
    <w:rPr>
      <w:i/>
      <w:iCs/>
      <w:caps/>
      <w:spacing w:val="10"/>
      <w:sz w:val="18"/>
      <w:szCs w:val="18"/>
    </w:rPr>
  </w:style>
  <w:style w:type="paragraph" w:styleId="Caption">
    <w:name w:val="caption"/>
    <w:basedOn w:val="Normal"/>
    <w:next w:val="Normal"/>
    <w:uiPriority w:val="35"/>
    <w:semiHidden/>
    <w:unhideWhenUsed/>
    <w:qFormat/>
    <w:rsid w:val="00616C5C"/>
    <w:rPr>
      <w:b/>
      <w:bCs/>
      <w:color w:val="032348" w:themeColor="accent1" w:themeShade="BF"/>
      <w:sz w:val="16"/>
      <w:szCs w:val="16"/>
    </w:rPr>
  </w:style>
  <w:style w:type="paragraph" w:styleId="Title">
    <w:name w:val="Title"/>
    <w:basedOn w:val="Normal"/>
    <w:next w:val="Normal"/>
    <w:link w:val="TitleChar"/>
    <w:uiPriority w:val="10"/>
    <w:qFormat/>
    <w:rsid w:val="00616C5C"/>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616C5C"/>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616C5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16C5C"/>
    <w:rPr>
      <w:caps/>
      <w:color w:val="595959" w:themeColor="text1" w:themeTint="A6"/>
      <w:spacing w:val="10"/>
      <w:sz w:val="21"/>
      <w:szCs w:val="21"/>
    </w:rPr>
  </w:style>
  <w:style w:type="character" w:styleId="Strong">
    <w:name w:val="Strong"/>
    <w:uiPriority w:val="22"/>
    <w:qFormat/>
    <w:rsid w:val="00616C5C"/>
    <w:rPr>
      <w:b/>
      <w:bCs/>
    </w:rPr>
  </w:style>
  <w:style w:type="character" w:styleId="Emphasis">
    <w:name w:val="Emphasis"/>
    <w:uiPriority w:val="20"/>
    <w:qFormat/>
    <w:rsid w:val="00616C5C"/>
    <w:rPr>
      <w:caps/>
      <w:color w:val="021730" w:themeColor="accent1" w:themeShade="7F"/>
      <w:spacing w:val="5"/>
    </w:rPr>
  </w:style>
  <w:style w:type="paragraph" w:styleId="Quote">
    <w:name w:val="Quote"/>
    <w:basedOn w:val="Normal"/>
    <w:next w:val="Normal"/>
    <w:link w:val="QuoteChar"/>
    <w:uiPriority w:val="29"/>
    <w:qFormat/>
    <w:rsid w:val="00616C5C"/>
    <w:rPr>
      <w:i/>
      <w:iCs/>
      <w:sz w:val="24"/>
      <w:szCs w:val="24"/>
    </w:rPr>
  </w:style>
  <w:style w:type="character" w:customStyle="1" w:styleId="QuoteChar">
    <w:name w:val="Quote Char"/>
    <w:basedOn w:val="DefaultParagraphFont"/>
    <w:link w:val="Quote"/>
    <w:uiPriority w:val="29"/>
    <w:rsid w:val="00616C5C"/>
    <w:rPr>
      <w:i/>
      <w:iCs/>
      <w:sz w:val="24"/>
      <w:szCs w:val="24"/>
    </w:rPr>
  </w:style>
  <w:style w:type="paragraph" w:styleId="IntenseQuote">
    <w:name w:val="Intense Quote"/>
    <w:basedOn w:val="Normal"/>
    <w:next w:val="Normal"/>
    <w:link w:val="IntenseQuoteChar"/>
    <w:uiPriority w:val="30"/>
    <w:qFormat/>
    <w:rsid w:val="00616C5C"/>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616C5C"/>
    <w:rPr>
      <w:color w:val="052F61" w:themeColor="accent1"/>
      <w:sz w:val="24"/>
      <w:szCs w:val="24"/>
    </w:rPr>
  </w:style>
  <w:style w:type="character" w:styleId="SubtleEmphasis">
    <w:name w:val="Subtle Emphasis"/>
    <w:uiPriority w:val="19"/>
    <w:qFormat/>
    <w:rsid w:val="00616C5C"/>
    <w:rPr>
      <w:i/>
      <w:iCs/>
      <w:color w:val="021730" w:themeColor="accent1" w:themeShade="7F"/>
    </w:rPr>
  </w:style>
  <w:style w:type="character" w:styleId="IntenseEmphasis">
    <w:name w:val="Intense Emphasis"/>
    <w:uiPriority w:val="21"/>
    <w:qFormat/>
    <w:rsid w:val="00616C5C"/>
    <w:rPr>
      <w:b/>
      <w:bCs/>
      <w:caps/>
      <w:color w:val="021730" w:themeColor="accent1" w:themeShade="7F"/>
      <w:spacing w:val="10"/>
    </w:rPr>
  </w:style>
  <w:style w:type="character" w:styleId="SubtleReference">
    <w:name w:val="Subtle Reference"/>
    <w:uiPriority w:val="31"/>
    <w:qFormat/>
    <w:rsid w:val="00616C5C"/>
    <w:rPr>
      <w:b/>
      <w:bCs/>
      <w:color w:val="052F61" w:themeColor="accent1"/>
    </w:rPr>
  </w:style>
  <w:style w:type="character" w:styleId="IntenseReference">
    <w:name w:val="Intense Reference"/>
    <w:uiPriority w:val="32"/>
    <w:qFormat/>
    <w:rsid w:val="00616C5C"/>
    <w:rPr>
      <w:b/>
      <w:bCs/>
      <w:i/>
      <w:iCs/>
      <w:caps/>
      <w:color w:val="052F61" w:themeColor="accent1"/>
    </w:rPr>
  </w:style>
  <w:style w:type="character" w:styleId="BookTitle">
    <w:name w:val="Book Title"/>
    <w:uiPriority w:val="33"/>
    <w:qFormat/>
    <w:rsid w:val="00616C5C"/>
    <w:rPr>
      <w:b/>
      <w:bCs/>
      <w:i/>
      <w:iCs/>
      <w:spacing w:val="0"/>
    </w:rPr>
  </w:style>
  <w:style w:type="paragraph" w:styleId="ListParagraph">
    <w:name w:val="List Paragraph"/>
    <w:basedOn w:val="Normal"/>
    <w:uiPriority w:val="34"/>
    <w:qFormat/>
    <w:rsid w:val="00FA0CEC"/>
    <w:pPr>
      <w:spacing w:before="0" w:after="160" w:line="259" w:lineRule="auto"/>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36555B"/>
    <w:rPr>
      <w:color w:val="605E5C"/>
      <w:shd w:val="clear" w:color="auto" w:fill="E1DFDD"/>
    </w:rPr>
  </w:style>
  <w:style w:type="table" w:styleId="TableGrid">
    <w:name w:val="Table Grid"/>
    <w:basedOn w:val="TableNormal"/>
    <w:uiPriority w:val="39"/>
    <w:rsid w:val="00C52891"/>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891"/>
    <w:pPr>
      <w:tabs>
        <w:tab w:val="center" w:pos="4680"/>
        <w:tab w:val="right" w:pos="9360"/>
      </w:tabs>
      <w:spacing w:before="0" w:after="0" w:line="240" w:lineRule="auto"/>
    </w:pPr>
    <w:rPr>
      <w:rFonts w:eastAsiaTheme="minorHAnsi"/>
      <w:sz w:val="22"/>
      <w:szCs w:val="22"/>
    </w:rPr>
  </w:style>
  <w:style w:type="character" w:customStyle="1" w:styleId="HeaderChar">
    <w:name w:val="Header Char"/>
    <w:basedOn w:val="DefaultParagraphFont"/>
    <w:link w:val="Header"/>
    <w:uiPriority w:val="99"/>
    <w:rsid w:val="00C52891"/>
    <w:rPr>
      <w:rFonts w:eastAsiaTheme="minorHAnsi"/>
      <w:sz w:val="22"/>
      <w:szCs w:val="22"/>
    </w:rPr>
  </w:style>
  <w:style w:type="paragraph" w:styleId="Footer">
    <w:name w:val="footer"/>
    <w:basedOn w:val="Normal"/>
    <w:link w:val="FooterChar"/>
    <w:uiPriority w:val="99"/>
    <w:unhideWhenUsed/>
    <w:rsid w:val="00C52891"/>
    <w:pPr>
      <w:tabs>
        <w:tab w:val="center" w:pos="4680"/>
        <w:tab w:val="right" w:pos="9360"/>
      </w:tabs>
      <w:spacing w:before="0" w:after="0" w:line="240" w:lineRule="auto"/>
    </w:pPr>
    <w:rPr>
      <w:rFonts w:eastAsiaTheme="minorHAnsi"/>
      <w:sz w:val="22"/>
      <w:szCs w:val="22"/>
    </w:rPr>
  </w:style>
  <w:style w:type="character" w:customStyle="1" w:styleId="FooterChar">
    <w:name w:val="Footer Char"/>
    <w:basedOn w:val="DefaultParagraphFont"/>
    <w:link w:val="Footer"/>
    <w:uiPriority w:val="99"/>
    <w:rsid w:val="00C5289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07775-EE84-4616-BB61-EB6C67DD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Mentor Packet</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 Packet</dc:title>
  <dc:subject/>
  <dc:creator>GAEOP Mentor Program                                              For Mentors, Mentees, Administrators, and the Mentor Advisory Committee</dc:creator>
  <cp:keywords/>
  <dc:description/>
  <cp:lastModifiedBy>Pennington, Diana</cp:lastModifiedBy>
  <cp:revision>3</cp:revision>
  <cp:lastPrinted>2019-06-24T20:13:00Z</cp:lastPrinted>
  <dcterms:created xsi:type="dcterms:W3CDTF">2019-06-24T20:15:00Z</dcterms:created>
  <dcterms:modified xsi:type="dcterms:W3CDTF">2019-06-24T20:32:00Z</dcterms:modified>
</cp:coreProperties>
</file>